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9C" w:rsidRPr="00FD3B9C" w:rsidRDefault="00FD3B9C" w:rsidP="00FD3B9C">
      <w:pPr>
        <w:jc w:val="center"/>
        <w:rPr>
          <w:rFonts w:ascii="Times New Roman" w:hAnsi="Times New Roman"/>
          <w:b/>
          <w:color w:val="auto"/>
          <w:sz w:val="36"/>
          <w:szCs w:val="36"/>
        </w:rPr>
      </w:pPr>
      <w:r w:rsidRPr="00FD3B9C">
        <w:rPr>
          <w:rFonts w:ascii="Times New Roman" w:hAnsi="Times New Roman"/>
          <w:b/>
          <w:color w:val="auto"/>
          <w:sz w:val="36"/>
          <w:szCs w:val="36"/>
        </w:rPr>
        <w:t>АДМИНИСТРАЦИЯ  НОВОГОРЯНОВСКОГО                     СЕЛЬСКОГО  ПОСЕЛЕНИЯ                                    ТЕЙКОВСКОГО  МУНИЦИПАЛЬНОГО  РАЙОНА</w:t>
      </w:r>
      <w:r w:rsidRPr="00FD3B9C">
        <w:rPr>
          <w:rFonts w:ascii="Times New Roman" w:hAnsi="Times New Roman"/>
          <w:b/>
          <w:color w:val="auto"/>
          <w:sz w:val="36"/>
          <w:szCs w:val="36"/>
        </w:rPr>
        <w:br/>
        <w:t>ИВАНОВСКОЙ  ОБЛАСТИ</w:t>
      </w:r>
    </w:p>
    <w:p w:rsidR="00FD3B9C" w:rsidRPr="00FD3B9C" w:rsidRDefault="00FD3B9C" w:rsidP="00FD3B9C">
      <w:pPr>
        <w:jc w:val="center"/>
        <w:rPr>
          <w:rFonts w:ascii="Times New Roman" w:hAnsi="Times New Roman"/>
          <w:b/>
          <w:color w:val="auto"/>
        </w:rPr>
      </w:pPr>
    </w:p>
    <w:p w:rsidR="00FD3B9C" w:rsidRPr="00FD3B9C" w:rsidRDefault="00FD3B9C" w:rsidP="00FD3B9C">
      <w:pPr>
        <w:jc w:val="center"/>
        <w:rPr>
          <w:rFonts w:ascii="Times New Roman" w:hAnsi="Times New Roman"/>
          <w:b/>
          <w:color w:val="auto"/>
          <w:sz w:val="32"/>
          <w:szCs w:val="32"/>
        </w:rPr>
      </w:pPr>
      <w:r w:rsidRPr="00FD3B9C">
        <w:rPr>
          <w:rFonts w:ascii="Times New Roman" w:hAnsi="Times New Roman"/>
          <w:b/>
          <w:color w:val="auto"/>
          <w:sz w:val="32"/>
          <w:szCs w:val="32"/>
        </w:rPr>
        <w:t>ПОСТАНОВЛЕНИЕ</w:t>
      </w:r>
    </w:p>
    <w:p w:rsidR="00FD3B9C" w:rsidRDefault="00FD3B9C" w:rsidP="00FD3B9C">
      <w:pPr>
        <w:rPr>
          <w:rFonts w:ascii="Times New Roman" w:hAnsi="Times New Roman"/>
          <w:color w:val="auto"/>
        </w:rPr>
      </w:pPr>
    </w:p>
    <w:p w:rsidR="00FD3B9C" w:rsidRPr="00FD3B9C" w:rsidRDefault="00FD3B9C" w:rsidP="00FD3B9C">
      <w:pPr>
        <w:rPr>
          <w:rFonts w:ascii="Times New Roman" w:hAnsi="Times New Roman"/>
          <w:color w:val="auto"/>
        </w:rPr>
      </w:pPr>
      <w:r w:rsidRPr="00FD3B9C">
        <w:rPr>
          <w:rFonts w:ascii="Times New Roman" w:hAnsi="Times New Roman"/>
          <w:color w:val="auto"/>
        </w:rPr>
        <w:t>от  1</w:t>
      </w:r>
      <w:r>
        <w:rPr>
          <w:rFonts w:ascii="Times New Roman" w:hAnsi="Times New Roman"/>
          <w:color w:val="auto"/>
        </w:rPr>
        <w:t>3</w:t>
      </w:r>
      <w:r w:rsidRPr="00FD3B9C">
        <w:rPr>
          <w:rFonts w:ascii="Times New Roman" w:hAnsi="Times New Roman"/>
          <w:color w:val="auto"/>
        </w:rPr>
        <w:t>.12.2019г                                                                                                                    № 8</w:t>
      </w:r>
      <w:r>
        <w:rPr>
          <w:rFonts w:ascii="Times New Roman" w:hAnsi="Times New Roman"/>
          <w:color w:val="auto"/>
        </w:rPr>
        <w:t>1</w:t>
      </w:r>
      <w:r w:rsidRPr="00FD3B9C">
        <w:rPr>
          <w:rFonts w:ascii="Times New Roman" w:hAnsi="Times New Roman"/>
          <w:color w:val="auto"/>
        </w:rPr>
        <w:t xml:space="preserve">                     с. Новое Горяново</w:t>
      </w:r>
    </w:p>
    <w:p w:rsidR="00FD3B9C" w:rsidRPr="00FD3B9C" w:rsidRDefault="00FD3B9C" w:rsidP="00FD3B9C">
      <w:pPr>
        <w:ind w:right="0"/>
        <w:jc w:val="center"/>
        <w:rPr>
          <w:rFonts w:ascii="Times New Roman" w:eastAsia="Times New Roman" w:hAnsi="Times New Roman"/>
          <w:b/>
          <w:lang w:eastAsia="ru-RU"/>
        </w:rPr>
      </w:pPr>
      <w:r w:rsidRPr="00FD3B9C">
        <w:rPr>
          <w:rFonts w:ascii="Times New Roman" w:eastAsia="Times New Roman" w:hAnsi="Times New Roman"/>
          <w:b/>
          <w:color w:val="auto"/>
          <w:lang w:eastAsia="ru-RU"/>
        </w:rPr>
        <w:t xml:space="preserve">Об утверждении административного регламента </w:t>
      </w:r>
      <w:r w:rsidRPr="00FD3B9C">
        <w:rPr>
          <w:rFonts w:ascii="Times New Roman" w:eastAsia="Times New Roman" w:hAnsi="Times New Roman"/>
          <w:b/>
          <w:lang w:eastAsia="ru-RU"/>
        </w:rPr>
        <w:t>по предоставлению муниципальной услуги</w:t>
      </w:r>
      <w:r>
        <w:rPr>
          <w:rFonts w:ascii="Times New Roman" w:eastAsia="Times New Roman" w:hAnsi="Times New Roman"/>
          <w:b/>
          <w:lang w:eastAsia="ru-RU"/>
        </w:rPr>
        <w:t xml:space="preserve"> </w:t>
      </w:r>
      <w:r w:rsidRPr="00FD3B9C">
        <w:rPr>
          <w:rFonts w:ascii="Times New Roman" w:hAnsi="Times New Roman"/>
          <w:b/>
        </w:rPr>
        <w:t>«Выдача разрешений на право</w:t>
      </w:r>
      <w:r w:rsidR="00D515FB">
        <w:rPr>
          <w:rFonts w:ascii="Times New Roman" w:hAnsi="Times New Roman"/>
          <w:b/>
        </w:rPr>
        <w:t xml:space="preserve"> организации розничной торговли»</w:t>
      </w:r>
    </w:p>
    <w:p w:rsidR="00FD3B9C" w:rsidRPr="00FD3B9C" w:rsidRDefault="00FD3B9C" w:rsidP="00FD3B9C">
      <w:pPr>
        <w:spacing w:line="240" w:lineRule="auto"/>
        <w:jc w:val="both"/>
        <w:rPr>
          <w:rFonts w:ascii="Times New Roman" w:hAnsi="Times New Roman"/>
        </w:rPr>
      </w:pPr>
      <w:r>
        <w:rPr>
          <w:rFonts w:ascii="Times New Roman" w:eastAsia="Times New Roman" w:hAnsi="Times New Roman"/>
          <w:color w:val="auto"/>
          <w:lang w:eastAsia="ru-RU"/>
        </w:rPr>
        <w:t xml:space="preserve">                     </w:t>
      </w:r>
      <w:r w:rsidRPr="00FD3B9C">
        <w:rPr>
          <w:rFonts w:ascii="Times New Roman" w:eastAsia="Times New Roman" w:hAnsi="Times New Roman"/>
          <w:color w:val="auto"/>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w:t>
      </w:r>
      <w:r w:rsidR="00D515FB">
        <w:rPr>
          <w:rFonts w:ascii="Times New Roman" w:eastAsia="Times New Roman" w:hAnsi="Times New Roman"/>
          <w:color w:val="auto"/>
          <w:lang w:eastAsia="ru-RU"/>
        </w:rPr>
        <w:t>истрации Новогоряновского сельского поселения от 15.03.2015</w:t>
      </w:r>
      <w:r w:rsidRPr="00FD3B9C">
        <w:rPr>
          <w:rFonts w:ascii="Times New Roman" w:eastAsia="Times New Roman" w:hAnsi="Times New Roman"/>
          <w:color w:val="auto"/>
          <w:lang w:eastAsia="ru-RU"/>
        </w:rPr>
        <w:t>года №</w:t>
      </w:r>
      <w:r w:rsidR="00D515FB">
        <w:rPr>
          <w:rFonts w:ascii="Times New Roman" w:eastAsia="Times New Roman" w:hAnsi="Times New Roman"/>
          <w:color w:val="auto"/>
          <w:lang w:eastAsia="ru-RU"/>
        </w:rPr>
        <w:t>21</w:t>
      </w:r>
      <w:r w:rsidRPr="00FD3B9C">
        <w:rPr>
          <w:rFonts w:ascii="Times New Roman" w:eastAsia="Times New Roman" w:hAnsi="Times New Roman"/>
          <w:color w:val="auto"/>
          <w:lang w:eastAsia="ru-RU"/>
        </w:rPr>
        <w:t xml:space="preserve"> «</w:t>
      </w:r>
      <w:r w:rsidRPr="00FD3B9C">
        <w:rPr>
          <w:rFonts w:ascii="Times New Roman" w:hAnsi="Times New Roman"/>
        </w:rPr>
        <w:t>Об утверждении порядка разработки и утверждения административных регламентов предоставления муниципальных услуг Новогоряновского сельского поселения</w:t>
      </w:r>
      <w:r w:rsidRPr="00FD3B9C">
        <w:rPr>
          <w:rFonts w:ascii="Times New Roman" w:eastAsia="Times New Roman" w:hAnsi="Times New Roman"/>
          <w:color w:val="auto"/>
          <w:lang w:eastAsia="ru-RU"/>
        </w:rPr>
        <w:t xml:space="preserve">», Уставом </w:t>
      </w:r>
      <w:r w:rsidR="00D515FB">
        <w:rPr>
          <w:rFonts w:ascii="Times New Roman" w:eastAsia="Times New Roman" w:hAnsi="Times New Roman"/>
          <w:color w:val="auto"/>
          <w:lang w:eastAsia="ru-RU"/>
        </w:rPr>
        <w:t xml:space="preserve">Новогоряновского </w:t>
      </w:r>
      <w:r w:rsidRPr="00FD3B9C">
        <w:rPr>
          <w:rFonts w:ascii="Times New Roman" w:eastAsia="Times New Roman" w:hAnsi="Times New Roman"/>
          <w:color w:val="auto"/>
          <w:lang w:eastAsia="ru-RU"/>
        </w:rPr>
        <w:t xml:space="preserve"> сельского поселения,</w:t>
      </w:r>
      <w:r w:rsidR="00D515FB">
        <w:rPr>
          <w:rFonts w:ascii="Times New Roman" w:eastAsia="Times New Roman" w:hAnsi="Times New Roman"/>
          <w:color w:val="auto"/>
          <w:lang w:eastAsia="ru-RU"/>
        </w:rPr>
        <w:t xml:space="preserve"> администрация Новогоряновского сельского поселения</w:t>
      </w:r>
    </w:p>
    <w:p w:rsidR="00FD3B9C" w:rsidRPr="00FD3B9C" w:rsidRDefault="00FD3B9C" w:rsidP="00D515FB">
      <w:pPr>
        <w:tabs>
          <w:tab w:val="clear" w:pos="709"/>
        </w:tabs>
        <w:suppressAutoHyphens w:val="0"/>
        <w:spacing w:before="100" w:beforeAutospacing="1" w:after="100" w:afterAutospacing="1" w:line="240" w:lineRule="auto"/>
        <w:ind w:right="0"/>
        <w:jc w:val="center"/>
        <w:rPr>
          <w:rFonts w:ascii="Times New Roman" w:eastAsia="Times New Roman" w:hAnsi="Times New Roman"/>
          <w:b/>
          <w:color w:val="auto"/>
          <w:lang w:eastAsia="ru-RU"/>
        </w:rPr>
      </w:pPr>
      <w:r w:rsidRPr="00FD3B9C">
        <w:rPr>
          <w:rFonts w:ascii="Times New Roman" w:eastAsia="Times New Roman" w:hAnsi="Times New Roman"/>
          <w:b/>
          <w:color w:val="auto"/>
          <w:lang w:eastAsia="ru-RU"/>
        </w:rPr>
        <w:t>ПОСТАНОВЛЯ</w:t>
      </w:r>
      <w:r w:rsidR="00D515FB" w:rsidRPr="00D515FB">
        <w:rPr>
          <w:rFonts w:ascii="Times New Roman" w:eastAsia="Times New Roman" w:hAnsi="Times New Roman"/>
          <w:b/>
          <w:color w:val="auto"/>
          <w:lang w:eastAsia="ru-RU"/>
        </w:rPr>
        <w:t>ЕТ</w:t>
      </w:r>
      <w:r w:rsidRPr="00FD3B9C">
        <w:rPr>
          <w:rFonts w:ascii="Times New Roman" w:eastAsia="Times New Roman" w:hAnsi="Times New Roman"/>
          <w:b/>
          <w:color w:val="auto"/>
          <w:lang w:eastAsia="ru-RU"/>
        </w:rPr>
        <w:t>:</w:t>
      </w:r>
    </w:p>
    <w:p w:rsidR="00FD3B9C" w:rsidRPr="00D515FB" w:rsidRDefault="00FD3B9C" w:rsidP="00D515FB">
      <w:pPr>
        <w:pStyle w:val="af6"/>
        <w:numPr>
          <w:ilvl w:val="0"/>
          <w:numId w:val="10"/>
        </w:numPr>
        <w:tabs>
          <w:tab w:val="clear" w:pos="709"/>
        </w:tabs>
        <w:suppressAutoHyphens w:val="0"/>
        <w:spacing w:before="100" w:beforeAutospacing="1" w:after="100" w:afterAutospacing="1" w:line="240" w:lineRule="auto"/>
        <w:ind w:right="0"/>
        <w:rPr>
          <w:rFonts w:ascii="Times New Roman" w:eastAsia="Times New Roman" w:hAnsi="Times New Roman"/>
          <w:color w:val="auto"/>
          <w:lang w:eastAsia="ru-RU"/>
        </w:rPr>
      </w:pPr>
      <w:r w:rsidRPr="00D515FB">
        <w:rPr>
          <w:rFonts w:ascii="Times New Roman" w:eastAsia="Times New Roman" w:hAnsi="Times New Roman"/>
          <w:color w:val="auto"/>
          <w:lang w:eastAsia="ru-RU"/>
        </w:rPr>
        <w:t xml:space="preserve">Утвердить </w:t>
      </w:r>
      <w:r w:rsidR="00D515FB" w:rsidRPr="00D515FB">
        <w:rPr>
          <w:rFonts w:ascii="Times New Roman" w:eastAsia="Times New Roman" w:hAnsi="Times New Roman"/>
          <w:lang w:eastAsia="ru-RU"/>
        </w:rPr>
        <w:t xml:space="preserve">Административный регламент по предоставлению муниципальной услуги </w:t>
      </w:r>
      <w:r w:rsidR="00D515FB" w:rsidRPr="00D515FB">
        <w:rPr>
          <w:rFonts w:ascii="Times New Roman" w:hAnsi="Times New Roman"/>
        </w:rPr>
        <w:t>«Выдача разрешений на право организации розничной торговли»</w:t>
      </w:r>
      <w:r w:rsidRPr="00D515FB">
        <w:rPr>
          <w:rFonts w:ascii="Times New Roman" w:eastAsia="Times New Roman" w:hAnsi="Times New Roman"/>
          <w:color w:val="auto"/>
          <w:lang w:eastAsia="ru-RU"/>
        </w:rPr>
        <w:t>, (прилагается).</w:t>
      </w:r>
      <w:r w:rsidRPr="00D515FB">
        <w:rPr>
          <w:rFonts w:ascii="Times New Roman" w:eastAsia="Times New Roman" w:hAnsi="Times New Roman"/>
          <w:color w:val="auto"/>
          <w:lang w:eastAsia="ru-RU"/>
        </w:rPr>
        <w:br/>
        <w:t xml:space="preserve">2. </w:t>
      </w:r>
      <w:r w:rsidR="00D515FB" w:rsidRPr="00D515FB">
        <w:rPr>
          <w:rFonts w:ascii="Times New Roman" w:eastAsia="Times New Roman" w:hAnsi="Times New Roman"/>
          <w:color w:val="auto"/>
          <w:lang w:eastAsia="ru-RU"/>
        </w:rPr>
        <w:t>Обнародовать настоящее постановление в соответствии с Уставом Новогоряновского сельского поселения.                                                                                                                              3</w:t>
      </w:r>
      <w:r w:rsidRPr="00D515FB">
        <w:rPr>
          <w:rFonts w:ascii="Times New Roman" w:eastAsia="Times New Roman" w:hAnsi="Times New Roman"/>
          <w:color w:val="auto"/>
          <w:lang w:eastAsia="ru-RU"/>
        </w:rPr>
        <w:t xml:space="preserve">. Назначить </w:t>
      </w:r>
      <w:r w:rsidR="00D515FB" w:rsidRPr="00D515FB">
        <w:rPr>
          <w:rFonts w:ascii="Times New Roman" w:eastAsia="Times New Roman" w:hAnsi="Times New Roman"/>
          <w:color w:val="auto"/>
          <w:lang w:eastAsia="ru-RU"/>
        </w:rPr>
        <w:t>заведующую организационным отделом  а</w:t>
      </w:r>
      <w:r w:rsidRPr="00D515FB">
        <w:rPr>
          <w:rFonts w:ascii="Times New Roman" w:eastAsia="Times New Roman" w:hAnsi="Times New Roman"/>
          <w:color w:val="auto"/>
          <w:lang w:eastAsia="ru-RU"/>
        </w:rPr>
        <w:t xml:space="preserve">дминистрации ответственной </w:t>
      </w:r>
      <w:r w:rsidR="004545C3">
        <w:rPr>
          <w:rFonts w:ascii="Times New Roman" w:eastAsia="Times New Roman" w:hAnsi="Times New Roman"/>
          <w:color w:val="auto"/>
          <w:lang w:eastAsia="ru-RU"/>
        </w:rPr>
        <w:t>за исполнением по</w:t>
      </w:r>
      <w:r w:rsidRPr="00D515FB">
        <w:rPr>
          <w:rFonts w:ascii="Times New Roman" w:eastAsia="Times New Roman" w:hAnsi="Times New Roman"/>
          <w:color w:val="auto"/>
          <w:lang w:eastAsia="ru-RU"/>
        </w:rPr>
        <w:t xml:space="preserve"> предоставлени</w:t>
      </w:r>
      <w:r w:rsidR="004545C3">
        <w:rPr>
          <w:rFonts w:ascii="Times New Roman" w:eastAsia="Times New Roman" w:hAnsi="Times New Roman"/>
          <w:color w:val="auto"/>
          <w:lang w:eastAsia="ru-RU"/>
        </w:rPr>
        <w:t>ю</w:t>
      </w:r>
      <w:r w:rsidRPr="00D515FB">
        <w:rPr>
          <w:rFonts w:ascii="Times New Roman" w:eastAsia="Times New Roman" w:hAnsi="Times New Roman"/>
          <w:color w:val="auto"/>
          <w:lang w:eastAsia="ru-RU"/>
        </w:rPr>
        <w:t xml:space="preserve"> муниципальной услуги.</w:t>
      </w:r>
      <w:r w:rsidRPr="00D515FB">
        <w:rPr>
          <w:rFonts w:ascii="Times New Roman" w:eastAsia="Times New Roman" w:hAnsi="Times New Roman"/>
          <w:color w:val="auto"/>
          <w:lang w:eastAsia="ru-RU"/>
        </w:rPr>
        <w:br/>
        <w:t>4. Контроль исполнения настоящего Постановления оставляю за собой.</w:t>
      </w:r>
    </w:p>
    <w:p w:rsidR="00FD3B9C" w:rsidRPr="00FD3B9C" w:rsidRDefault="00FD3B9C">
      <w:pPr>
        <w:ind w:right="0" w:firstLine="567"/>
        <w:jc w:val="right"/>
        <w:rPr>
          <w:rFonts w:ascii="Times New Roman" w:hAnsi="Times New Roman"/>
          <w:color w:val="auto"/>
        </w:rPr>
      </w:pPr>
    </w:p>
    <w:p w:rsidR="00FD3B9C" w:rsidRPr="00FD3B9C" w:rsidRDefault="00FD3B9C">
      <w:pPr>
        <w:ind w:right="0" w:firstLine="567"/>
        <w:jc w:val="right"/>
        <w:rPr>
          <w:rFonts w:ascii="Times New Roman" w:hAnsi="Times New Roman"/>
          <w:color w:val="auto"/>
        </w:rPr>
      </w:pPr>
    </w:p>
    <w:p w:rsidR="00FD3B9C" w:rsidRPr="00FD3B9C" w:rsidRDefault="00FD3B9C">
      <w:pPr>
        <w:ind w:right="0" w:firstLine="567"/>
        <w:jc w:val="right"/>
        <w:rPr>
          <w:rFonts w:ascii="Times New Roman" w:hAnsi="Times New Roman"/>
          <w:color w:val="auto"/>
        </w:rPr>
      </w:pPr>
    </w:p>
    <w:p w:rsidR="00FD3B9C" w:rsidRDefault="00D515FB" w:rsidP="00D515FB">
      <w:pPr>
        <w:ind w:right="0" w:firstLine="567"/>
        <w:rPr>
          <w:rFonts w:ascii="Times New Roman" w:hAnsi="Times New Roman"/>
          <w:color w:val="auto"/>
        </w:rPr>
      </w:pPr>
      <w:r>
        <w:rPr>
          <w:rFonts w:ascii="Times New Roman" w:hAnsi="Times New Roman"/>
          <w:color w:val="auto"/>
        </w:rPr>
        <w:t>Глава Новогоряновского</w:t>
      </w:r>
    </w:p>
    <w:p w:rsidR="00D515FB" w:rsidRPr="00FD3B9C" w:rsidRDefault="00D515FB" w:rsidP="00D515FB">
      <w:pPr>
        <w:ind w:right="0" w:firstLine="567"/>
        <w:rPr>
          <w:rFonts w:ascii="Times New Roman" w:hAnsi="Times New Roman"/>
          <w:color w:val="auto"/>
        </w:rPr>
      </w:pPr>
      <w:r>
        <w:rPr>
          <w:rFonts w:ascii="Times New Roman" w:hAnsi="Times New Roman"/>
          <w:color w:val="auto"/>
        </w:rPr>
        <w:t>сельского поселения                                                                    С.И.Беляев</w:t>
      </w:r>
    </w:p>
    <w:p w:rsidR="00FD3B9C" w:rsidRDefault="00FD3B9C">
      <w:pPr>
        <w:ind w:right="0" w:firstLine="567"/>
        <w:jc w:val="right"/>
        <w:rPr>
          <w:rFonts w:ascii="Times New Roman" w:hAnsi="Times New Roman"/>
        </w:rPr>
      </w:pPr>
    </w:p>
    <w:p w:rsidR="00FD3B9C" w:rsidRDefault="00FD3B9C">
      <w:pPr>
        <w:ind w:right="0" w:firstLine="567"/>
        <w:jc w:val="right"/>
        <w:rPr>
          <w:rFonts w:ascii="Times New Roman" w:hAnsi="Times New Roman"/>
        </w:rPr>
      </w:pPr>
    </w:p>
    <w:p w:rsidR="00DE2E85" w:rsidRDefault="0030196E">
      <w:pPr>
        <w:ind w:right="0" w:firstLine="567"/>
        <w:jc w:val="right"/>
        <w:rPr>
          <w:rFonts w:ascii="Times New Roman" w:hAnsi="Times New Roman"/>
        </w:rPr>
      </w:pPr>
      <w:r>
        <w:rPr>
          <w:rFonts w:ascii="Times New Roman" w:hAnsi="Times New Roman"/>
        </w:rPr>
        <w:lastRenderedPageBreak/>
        <w:t xml:space="preserve">Приложение  </w:t>
      </w:r>
    </w:p>
    <w:p w:rsidR="00DE2E85" w:rsidRDefault="0030196E">
      <w:pPr>
        <w:ind w:right="0" w:firstLine="567"/>
        <w:jc w:val="right"/>
        <w:rPr>
          <w:rFonts w:ascii="Times New Roman" w:hAnsi="Times New Roman"/>
        </w:rPr>
      </w:pPr>
      <w:r>
        <w:rPr>
          <w:rFonts w:ascii="Times New Roman" w:hAnsi="Times New Roman"/>
        </w:rPr>
        <w:t>к постановлению администрации</w:t>
      </w:r>
    </w:p>
    <w:p w:rsidR="00DE2E85" w:rsidRDefault="00D515FB">
      <w:pPr>
        <w:ind w:right="0" w:firstLine="567"/>
        <w:jc w:val="right"/>
        <w:rPr>
          <w:rFonts w:ascii="Times New Roman" w:hAnsi="Times New Roman"/>
        </w:rPr>
      </w:pPr>
      <w:r>
        <w:rPr>
          <w:rFonts w:ascii="Times New Roman" w:hAnsi="Times New Roman"/>
        </w:rPr>
        <w:t xml:space="preserve">Новогоряновского </w:t>
      </w:r>
      <w:r w:rsidR="0030196E">
        <w:rPr>
          <w:rFonts w:ascii="Times New Roman" w:hAnsi="Times New Roman"/>
        </w:rPr>
        <w:t xml:space="preserve">сельского поселения </w:t>
      </w:r>
    </w:p>
    <w:p w:rsidR="00DE2E85" w:rsidRDefault="00D515FB">
      <w:pPr>
        <w:ind w:right="0" w:firstLine="567"/>
        <w:jc w:val="right"/>
        <w:rPr>
          <w:rFonts w:ascii="Times New Roman" w:hAnsi="Times New Roman"/>
        </w:rPr>
      </w:pPr>
      <w:r>
        <w:rPr>
          <w:rFonts w:ascii="Times New Roman" w:hAnsi="Times New Roman"/>
        </w:rPr>
        <w:t>от 13.12.2019</w:t>
      </w:r>
      <w:r w:rsidR="0030196E">
        <w:rPr>
          <w:rFonts w:ascii="Times New Roman" w:hAnsi="Times New Roman"/>
        </w:rPr>
        <w:t xml:space="preserve"> г.  № </w:t>
      </w:r>
      <w:r>
        <w:rPr>
          <w:rFonts w:ascii="Times New Roman" w:hAnsi="Times New Roman"/>
        </w:rPr>
        <w:t>81</w:t>
      </w:r>
    </w:p>
    <w:p w:rsidR="00DE2E85" w:rsidRDefault="00DE2E85">
      <w:pPr>
        <w:ind w:right="0"/>
        <w:jc w:val="center"/>
        <w:rPr>
          <w:rFonts w:ascii="Times New Roman" w:eastAsia="Times New Roman" w:hAnsi="Times New Roman"/>
          <w:b/>
          <w:sz w:val="28"/>
          <w:szCs w:val="28"/>
          <w:lang w:eastAsia="ru-RU"/>
        </w:rPr>
      </w:pPr>
    </w:p>
    <w:p w:rsidR="00DE2E85" w:rsidRDefault="0030196E">
      <w:pPr>
        <w:ind w:righ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DE2E85" w:rsidRDefault="0030196E">
      <w:pPr>
        <w:ind w:righ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предоставлению муниципальной услуги</w:t>
      </w:r>
    </w:p>
    <w:p w:rsidR="00DE2E85" w:rsidRDefault="0030196E">
      <w:pPr>
        <w:ind w:right="0"/>
        <w:jc w:val="center"/>
        <w:rPr>
          <w:rFonts w:ascii="Times New Roman" w:hAnsi="Times New Roman"/>
          <w:b/>
          <w:sz w:val="28"/>
          <w:szCs w:val="28"/>
        </w:rPr>
      </w:pPr>
      <w:r>
        <w:rPr>
          <w:rFonts w:ascii="Times New Roman" w:hAnsi="Times New Roman"/>
          <w:b/>
          <w:sz w:val="28"/>
          <w:szCs w:val="28"/>
        </w:rPr>
        <w:t xml:space="preserve"> «Выдача разрешений на право организации розничной торговли»</w:t>
      </w:r>
    </w:p>
    <w:p w:rsidR="00DE2E85" w:rsidRDefault="0030196E">
      <w:pPr>
        <w:spacing w:before="280" w:after="280"/>
        <w:ind w:right="0"/>
        <w:jc w:val="center"/>
        <w:rPr>
          <w:rFonts w:ascii="Times New Roman" w:eastAsia="Times New Roman" w:hAnsi="Times New Roman"/>
          <w:b/>
          <w:bCs/>
          <w:lang w:eastAsia="ru-RU"/>
        </w:rPr>
      </w:pPr>
      <w:r>
        <w:rPr>
          <w:rFonts w:ascii="Times New Roman" w:eastAsia="Times New Roman" w:hAnsi="Times New Roman"/>
          <w:b/>
          <w:bCs/>
          <w:lang w:eastAsia="ru-RU"/>
        </w:rPr>
        <w:t>I. Общие положения</w:t>
      </w:r>
    </w:p>
    <w:p w:rsidR="00DE2E85" w:rsidRDefault="0030196E">
      <w:pPr>
        <w:ind w:right="0" w:firstLine="709"/>
        <w:jc w:val="both"/>
        <w:rPr>
          <w:rFonts w:ascii="Times New Roman" w:eastAsia="Times New Roman" w:hAnsi="Times New Roman"/>
          <w:lang w:eastAsia="ru-RU"/>
        </w:rPr>
      </w:pPr>
      <w:r>
        <w:rPr>
          <w:rFonts w:ascii="Times New Roman" w:eastAsia="Times New Roman" w:hAnsi="Times New Roman"/>
          <w:lang w:eastAsia="ru-RU"/>
        </w:rPr>
        <w:t xml:space="preserve">1.1 Административный регламент по предоставлению муниципальной услуги </w:t>
      </w:r>
      <w:r>
        <w:rPr>
          <w:rFonts w:ascii="Times New Roman" w:hAnsi="Times New Roman"/>
        </w:rPr>
        <w:t>«Выдача разрешений на право организации розничной торговли»</w:t>
      </w:r>
      <w:r>
        <w:rPr>
          <w:rFonts w:ascii="Times New Roman" w:eastAsia="Times New Roman" w:hAnsi="Times New Roman"/>
          <w:lang w:eastAsia="ru-RU"/>
        </w:rPr>
        <w:t xml:space="preserve"> (далее – Административный регламент) разработан в целях повышения качества оказания и доступности муниципальных услуг, определяет сроки и последовательность действий (административных процедур) по выдаче разрешения на право организации розничной торговли.</w:t>
      </w:r>
    </w:p>
    <w:p w:rsidR="00DE2E85" w:rsidRDefault="0030196E">
      <w:pPr>
        <w:ind w:right="0" w:firstLine="709"/>
        <w:jc w:val="both"/>
        <w:rPr>
          <w:rFonts w:ascii="Times New Roman" w:eastAsia="Times New Roman" w:hAnsi="Times New Roman"/>
          <w:lang w:eastAsia="ru-RU"/>
        </w:rPr>
      </w:pPr>
      <w:r>
        <w:rPr>
          <w:rFonts w:ascii="Times New Roman" w:eastAsia="Times New Roman" w:hAnsi="Times New Roman"/>
          <w:lang w:eastAsia="ru-RU"/>
        </w:rPr>
        <w:t xml:space="preserve">1.2. Муниципальную услугу </w:t>
      </w:r>
      <w:r>
        <w:rPr>
          <w:rFonts w:ascii="Times New Roman" w:hAnsi="Times New Roman"/>
        </w:rPr>
        <w:t>«Выдача разрешений на право организации розничной торговли»</w:t>
      </w:r>
      <w:r>
        <w:rPr>
          <w:rFonts w:ascii="Times New Roman" w:eastAsia="Times New Roman" w:hAnsi="Times New Roman"/>
          <w:lang w:eastAsia="ru-RU"/>
        </w:rPr>
        <w:t xml:space="preserve"> предоставляет должностное лицо Администрации </w:t>
      </w:r>
      <w:r w:rsidR="00D515FB">
        <w:rPr>
          <w:rFonts w:ascii="Times New Roman" w:eastAsia="Times New Roman" w:hAnsi="Times New Roman"/>
          <w:lang w:eastAsia="ru-RU"/>
        </w:rPr>
        <w:t>Новогоряновского</w:t>
      </w:r>
      <w:r>
        <w:rPr>
          <w:rFonts w:ascii="Times New Roman" w:eastAsia="Times New Roman" w:hAnsi="Times New Roman"/>
          <w:lang w:eastAsia="ru-RU"/>
        </w:rPr>
        <w:t xml:space="preserve"> сельского поселения, ответственное за подготовку разрешений на право организации розничной торговли на территории </w:t>
      </w:r>
      <w:r w:rsidR="00D515FB">
        <w:rPr>
          <w:rFonts w:ascii="Times New Roman" w:eastAsia="Times New Roman" w:hAnsi="Times New Roman"/>
          <w:lang w:eastAsia="ru-RU"/>
        </w:rPr>
        <w:t>Новогоряновского</w:t>
      </w:r>
      <w:r>
        <w:rPr>
          <w:rFonts w:ascii="Times New Roman" w:eastAsia="Times New Roman" w:hAnsi="Times New Roman"/>
          <w:lang w:eastAsia="ru-RU"/>
        </w:rPr>
        <w:t xml:space="preserve"> сельского поселения.</w:t>
      </w:r>
    </w:p>
    <w:p w:rsidR="00DE2E85" w:rsidRDefault="0030196E">
      <w:pPr>
        <w:ind w:right="0" w:firstLine="709"/>
        <w:jc w:val="both"/>
        <w:rPr>
          <w:rFonts w:ascii="Times New Roman" w:hAnsi="Times New Roman"/>
        </w:rPr>
      </w:pPr>
      <w:r>
        <w:rPr>
          <w:rFonts w:ascii="Times New Roman" w:hAnsi="Times New Roman"/>
        </w:rPr>
        <w:t xml:space="preserve">1.3. Заявителями, имеющими право на получение муниципальной услуги являются граждане Российской Федерации и хозяйствующие субъекты различных форм собственности, осуществляющие выездную торговлю на территории </w:t>
      </w:r>
      <w:r w:rsidR="00D515FB">
        <w:rPr>
          <w:rFonts w:ascii="Times New Roman" w:eastAsia="Times New Roman" w:hAnsi="Times New Roman"/>
          <w:lang w:eastAsia="ru-RU"/>
        </w:rPr>
        <w:t>Новогоряновского</w:t>
      </w:r>
      <w:r>
        <w:rPr>
          <w:rFonts w:ascii="Times New Roman" w:hAnsi="Times New Roman"/>
        </w:rPr>
        <w:t xml:space="preserve"> сельского поселения </w:t>
      </w:r>
      <w:r w:rsidR="00D515FB">
        <w:rPr>
          <w:rFonts w:ascii="Times New Roman" w:hAnsi="Times New Roman"/>
        </w:rPr>
        <w:t>Тейковского</w:t>
      </w:r>
      <w:r>
        <w:rPr>
          <w:rFonts w:ascii="Times New Roman" w:hAnsi="Times New Roman"/>
        </w:rPr>
        <w:t xml:space="preserve"> муниципального района,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 а также:</w:t>
      </w:r>
    </w:p>
    <w:p w:rsidR="00DE2E85" w:rsidRDefault="0030196E">
      <w:pPr>
        <w:numPr>
          <w:ilvl w:val="0"/>
          <w:numId w:val="4"/>
        </w:numPr>
        <w:ind w:right="0"/>
        <w:jc w:val="both"/>
        <w:rPr>
          <w:rFonts w:ascii="Times New Roman" w:eastAsia="Times New Roman" w:hAnsi="Times New Roman"/>
          <w:lang w:eastAsia="ru-RU"/>
        </w:rPr>
      </w:pPr>
      <w:r>
        <w:rPr>
          <w:rFonts w:ascii="Times New Roman" w:eastAsia="Times New Roman" w:hAnsi="Times New Roman"/>
          <w:lang w:eastAsia="ru-RU"/>
        </w:rPr>
        <w:t>физические лица или их уполномоченные представители;</w:t>
      </w:r>
    </w:p>
    <w:p w:rsidR="00DE2E85" w:rsidRDefault="0030196E">
      <w:pPr>
        <w:numPr>
          <w:ilvl w:val="0"/>
          <w:numId w:val="4"/>
        </w:numPr>
        <w:ind w:right="0"/>
        <w:jc w:val="both"/>
        <w:rPr>
          <w:rFonts w:ascii="Times New Roman" w:eastAsia="Times New Roman" w:hAnsi="Times New Roman"/>
          <w:lang w:eastAsia="ru-RU"/>
        </w:rPr>
      </w:pPr>
      <w:r>
        <w:rPr>
          <w:rFonts w:ascii="Times New Roman" w:eastAsia="Times New Roman" w:hAnsi="Times New Roman"/>
          <w:lang w:eastAsia="ru-RU"/>
        </w:rPr>
        <w:t>юридические лица или их уполномоченные представители;</w:t>
      </w:r>
    </w:p>
    <w:p w:rsidR="00DE2E85" w:rsidRDefault="0030196E">
      <w:pPr>
        <w:numPr>
          <w:ilvl w:val="0"/>
          <w:numId w:val="4"/>
        </w:numPr>
        <w:ind w:right="0"/>
        <w:jc w:val="both"/>
        <w:rPr>
          <w:rFonts w:ascii="Times New Roman" w:eastAsia="Times New Roman" w:hAnsi="Times New Roman"/>
          <w:lang w:eastAsia="ru-RU"/>
        </w:rPr>
      </w:pPr>
      <w:r>
        <w:rPr>
          <w:rFonts w:ascii="Times New Roman" w:eastAsia="Times New Roman" w:hAnsi="Times New Roman"/>
          <w:lang w:eastAsia="ru-RU"/>
        </w:rPr>
        <w:t>индивидуальные предприниматели  или их уполномоченные представители.</w:t>
      </w:r>
    </w:p>
    <w:p w:rsidR="00DE2E85" w:rsidRDefault="0030196E">
      <w:pPr>
        <w:ind w:right="0" w:firstLine="709"/>
        <w:jc w:val="both"/>
        <w:rPr>
          <w:rFonts w:ascii="Times New Roman" w:hAnsi="Times New Roman"/>
        </w:rPr>
      </w:pPr>
      <w:r>
        <w:rPr>
          <w:rFonts w:ascii="Times New Roman" w:hAnsi="Times New Roman"/>
        </w:rPr>
        <w:t xml:space="preserve">1.4. Информирование о предоставлении муниципальной услуги, в том числе о месте нахождения и графике работы администрации </w:t>
      </w:r>
      <w:r w:rsidR="00D515FB">
        <w:rPr>
          <w:rFonts w:ascii="Times New Roman" w:eastAsia="Times New Roman" w:hAnsi="Times New Roman"/>
          <w:lang w:eastAsia="ru-RU"/>
        </w:rPr>
        <w:t>Новогоряновского</w:t>
      </w:r>
      <w:r>
        <w:rPr>
          <w:rFonts w:ascii="Times New Roman" w:hAnsi="Times New Roman"/>
        </w:rPr>
        <w:t xml:space="preserve"> сельского поселения, предоставляющих муниципальную услугу осуществляется: </w:t>
      </w:r>
    </w:p>
    <w:p w:rsidR="00DE2E85" w:rsidRDefault="0030196E">
      <w:pPr>
        <w:ind w:right="0" w:firstLine="709"/>
        <w:jc w:val="both"/>
        <w:rPr>
          <w:rFonts w:ascii="Times New Roman" w:hAnsi="Times New Roman"/>
        </w:rPr>
      </w:pPr>
      <w:r>
        <w:rPr>
          <w:rFonts w:ascii="Times New Roman" w:hAnsi="Times New Roman"/>
        </w:rPr>
        <w:t xml:space="preserve">1.4.1. В администрации </w:t>
      </w:r>
      <w:r w:rsidR="00D515FB">
        <w:rPr>
          <w:rFonts w:ascii="Times New Roman" w:eastAsia="Times New Roman" w:hAnsi="Times New Roman"/>
          <w:lang w:eastAsia="ru-RU"/>
        </w:rPr>
        <w:t>Новогоряновского</w:t>
      </w:r>
      <w:r w:rsidR="00D515FB">
        <w:rPr>
          <w:rFonts w:ascii="Times New Roman" w:hAnsi="Times New Roman"/>
        </w:rPr>
        <w:t xml:space="preserve"> </w:t>
      </w:r>
      <w:r>
        <w:rPr>
          <w:rFonts w:ascii="Times New Roman" w:hAnsi="Times New Roman"/>
        </w:rPr>
        <w:t>сельского поселения:</w:t>
      </w:r>
    </w:p>
    <w:p w:rsidR="00DE2E85" w:rsidRDefault="0030196E">
      <w:pPr>
        <w:ind w:right="0"/>
        <w:jc w:val="both"/>
        <w:rPr>
          <w:rFonts w:ascii="Times New Roman" w:hAnsi="Times New Roman"/>
        </w:rPr>
      </w:pPr>
      <w:r>
        <w:rPr>
          <w:rFonts w:ascii="Times New Roman" w:hAnsi="Times New Roman"/>
        </w:rPr>
        <w:t>в устной форме при личном обращении;</w:t>
      </w:r>
    </w:p>
    <w:p w:rsidR="00DE2E85" w:rsidRDefault="0030196E">
      <w:pPr>
        <w:ind w:right="0"/>
        <w:jc w:val="both"/>
        <w:rPr>
          <w:rFonts w:ascii="Times New Roman" w:hAnsi="Times New Roman"/>
        </w:rPr>
      </w:pPr>
      <w:r>
        <w:rPr>
          <w:rFonts w:ascii="Times New Roman" w:hAnsi="Times New Roman"/>
        </w:rPr>
        <w:t>с использованием телефонной связи;</w:t>
      </w:r>
    </w:p>
    <w:p w:rsidR="00DE2E85" w:rsidRDefault="0030196E">
      <w:pPr>
        <w:ind w:right="0"/>
        <w:jc w:val="both"/>
        <w:rPr>
          <w:rFonts w:ascii="Times New Roman" w:hAnsi="Times New Roman"/>
        </w:rPr>
      </w:pPr>
      <w:r>
        <w:rPr>
          <w:rFonts w:ascii="Times New Roman" w:hAnsi="Times New Roman"/>
        </w:rPr>
        <w:lastRenderedPageBreak/>
        <w:t>по письменным обращениям.</w:t>
      </w:r>
    </w:p>
    <w:p w:rsidR="00DE2E85" w:rsidRDefault="0030196E" w:rsidP="00D515FB">
      <w:pPr>
        <w:ind w:right="0" w:firstLine="708"/>
        <w:jc w:val="both"/>
        <w:rPr>
          <w:rFonts w:ascii="Times New Roman" w:hAnsi="Times New Roman"/>
        </w:rPr>
      </w:pPr>
      <w:r>
        <w:rPr>
          <w:rFonts w:ascii="Times New Roman" w:hAnsi="Times New Roman"/>
        </w:rPr>
        <w:t xml:space="preserve">1.4.2. Посредством размещения информации на официальном сайте </w:t>
      </w:r>
      <w:r w:rsidR="00D515FB">
        <w:rPr>
          <w:rFonts w:ascii="Times New Roman" w:hAnsi="Times New Roman"/>
        </w:rPr>
        <w:t xml:space="preserve">администрации Новогоряновского сельского поселения </w:t>
      </w:r>
      <w:hyperlink r:id="rId7" w:history="1">
        <w:r w:rsidR="00D515FB" w:rsidRPr="00356475">
          <w:rPr>
            <w:rStyle w:val="af7"/>
            <w:rFonts w:ascii="Times New Roman" w:hAnsi="Times New Roman"/>
            <w:lang w:val="en-US"/>
          </w:rPr>
          <w:t>http</w:t>
        </w:r>
        <w:r w:rsidR="00D515FB" w:rsidRPr="00356475">
          <w:rPr>
            <w:rStyle w:val="af7"/>
            <w:rFonts w:ascii="Times New Roman" w:hAnsi="Times New Roman"/>
          </w:rPr>
          <w:t>://новогоряновское.рф/</w:t>
        </w:r>
      </w:hyperlink>
      <w:r w:rsidR="00D515FB">
        <w:rPr>
          <w:rFonts w:ascii="Times New Roman" w:hAnsi="Times New Roman"/>
        </w:rPr>
        <w:t>.</w:t>
      </w:r>
    </w:p>
    <w:p w:rsidR="00DE2E85" w:rsidRDefault="0030196E">
      <w:pPr>
        <w:ind w:right="0" w:firstLine="708"/>
        <w:jc w:val="both"/>
        <w:rPr>
          <w:rFonts w:ascii="Times New Roman" w:hAnsi="Times New Roman"/>
        </w:rPr>
      </w:pPr>
      <w:r>
        <w:rPr>
          <w:rFonts w:ascii="Times New Roman" w:hAnsi="Times New Roman"/>
        </w:rPr>
        <w:t xml:space="preserve">1.4.3.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DE2E85" w:rsidRDefault="0030196E">
      <w:pPr>
        <w:ind w:right="0" w:firstLine="708"/>
        <w:jc w:val="both"/>
        <w:rPr>
          <w:rFonts w:ascii="Times New Roman" w:hAnsi="Times New Roman"/>
        </w:rPr>
      </w:pPr>
      <w:r>
        <w:rPr>
          <w:rFonts w:ascii="Times New Roman" w:hAnsi="Times New Roman"/>
        </w:rPr>
        <w:t xml:space="preserve">1.4.4. Посредством размещения информации на </w:t>
      </w:r>
      <w:bookmarkStart w:id="0" w:name="aui-3-2-0PR1-1108"/>
      <w:bookmarkEnd w:id="0"/>
      <w:r>
        <w:rPr>
          <w:rFonts w:ascii="Times New Roman" w:hAnsi="Times New Roman"/>
        </w:rPr>
        <w:t xml:space="preserve">Региональном портале государственных и муниципальных услуг (функций) Ивановской области </w:t>
      </w:r>
      <w:hyperlink r:id="rId8">
        <w:r>
          <w:rPr>
            <w:rStyle w:val="-"/>
            <w:rFonts w:ascii="Times New Roman" w:hAnsi="Times New Roman"/>
          </w:rPr>
          <w:t>http://pgu.ivanovoobl.ru</w:t>
        </w:r>
      </w:hyperlink>
      <w:r>
        <w:rPr>
          <w:rFonts w:ascii="Times New Roman" w:hAnsi="Times New Roman"/>
        </w:rPr>
        <w:t xml:space="preserve">. </w:t>
      </w:r>
    </w:p>
    <w:p w:rsidR="00DE2E85" w:rsidRDefault="0030196E">
      <w:pPr>
        <w:ind w:right="0" w:firstLine="708"/>
        <w:jc w:val="both"/>
        <w:rPr>
          <w:rFonts w:ascii="Times New Roman" w:hAnsi="Times New Roman"/>
        </w:rPr>
      </w:pPr>
      <w:r>
        <w:rPr>
          <w:rFonts w:ascii="Times New Roman" w:hAnsi="Times New Roman"/>
        </w:rPr>
        <w:t xml:space="preserve">1.4.5. Посредством размещения информационных стендов в администрации  </w:t>
      </w:r>
      <w:r w:rsidR="00D515FB">
        <w:rPr>
          <w:rFonts w:ascii="Times New Roman" w:eastAsia="Times New Roman" w:hAnsi="Times New Roman"/>
          <w:lang w:eastAsia="ru-RU"/>
        </w:rPr>
        <w:t>Новогоряновского</w:t>
      </w:r>
      <w:r>
        <w:rPr>
          <w:rFonts w:ascii="Times New Roman" w:hAnsi="Times New Roman"/>
        </w:rPr>
        <w:t xml:space="preserve"> сельского поселения.</w:t>
      </w:r>
    </w:p>
    <w:p w:rsidR="00DE2E85" w:rsidRDefault="0030196E">
      <w:pPr>
        <w:ind w:right="0"/>
        <w:jc w:val="both"/>
        <w:rPr>
          <w:rFonts w:ascii="Times New Roman" w:hAnsi="Times New Roman"/>
        </w:rPr>
      </w:pPr>
      <w:r>
        <w:rPr>
          <w:rFonts w:ascii="Times New Roman" w:hAnsi="Times New Roman"/>
        </w:rPr>
        <w:t xml:space="preserve">На информационных стендах содержится следующая информация:  </w:t>
      </w:r>
    </w:p>
    <w:p w:rsidR="00DE2E85" w:rsidRDefault="0030196E">
      <w:pPr>
        <w:ind w:right="0"/>
        <w:jc w:val="both"/>
        <w:rPr>
          <w:rFonts w:ascii="Times New Roman" w:hAnsi="Times New Roman"/>
        </w:rPr>
      </w:pPr>
      <w:r>
        <w:rPr>
          <w:rFonts w:ascii="Times New Roman" w:hAnsi="Times New Roman"/>
        </w:rPr>
        <w:t>- график работы, номера телефонов, адрес Интернет-сайта и электронной почты;</w:t>
      </w:r>
    </w:p>
    <w:p w:rsidR="00DE2E85" w:rsidRDefault="0030196E">
      <w:pPr>
        <w:ind w:right="0"/>
        <w:jc w:val="both"/>
        <w:rPr>
          <w:rFonts w:ascii="Times New Roman" w:hAnsi="Times New Roman"/>
        </w:rPr>
      </w:pPr>
      <w:r>
        <w:rPr>
          <w:rFonts w:ascii="Times New Roman" w:hAnsi="Times New Roman"/>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E2E85" w:rsidRDefault="0030196E">
      <w:pPr>
        <w:ind w:right="0"/>
        <w:jc w:val="both"/>
        <w:rPr>
          <w:rFonts w:ascii="Times New Roman" w:hAnsi="Times New Roman"/>
        </w:rPr>
      </w:pPr>
      <w:r>
        <w:rPr>
          <w:rFonts w:ascii="Times New Roman" w:hAnsi="Times New Roman"/>
        </w:rPr>
        <w:t>- перечень документов, необходимых для получения муниципальной услуги;</w:t>
      </w:r>
    </w:p>
    <w:p w:rsidR="00DE2E85" w:rsidRDefault="0030196E">
      <w:pPr>
        <w:ind w:right="0"/>
        <w:jc w:val="both"/>
        <w:rPr>
          <w:rFonts w:ascii="Times New Roman" w:hAnsi="Times New Roman"/>
        </w:rPr>
      </w:pPr>
      <w:r>
        <w:rPr>
          <w:rFonts w:ascii="Times New Roman" w:hAnsi="Times New Roman"/>
        </w:rPr>
        <w:t>- образцы заявлений.</w:t>
      </w:r>
    </w:p>
    <w:p w:rsidR="004545C3" w:rsidRPr="00D515FB" w:rsidRDefault="0030196E" w:rsidP="004545C3">
      <w:pPr>
        <w:ind w:right="0" w:firstLine="708"/>
        <w:jc w:val="both"/>
        <w:rPr>
          <w:rFonts w:ascii="Times New Roman" w:hAnsi="Times New Roman"/>
        </w:rPr>
      </w:pPr>
      <w:r>
        <w:rPr>
          <w:rFonts w:ascii="Times New Roman" w:hAnsi="Times New Roman"/>
        </w:rPr>
        <w:t xml:space="preserve">1.5. Консультирование по вопросам предоставления муниципальной услуги осуществляется бесплатно по телефону </w:t>
      </w:r>
      <w:r w:rsidR="00D515FB">
        <w:rPr>
          <w:rFonts w:ascii="Times New Roman" w:hAnsi="Times New Roman"/>
        </w:rPr>
        <w:t>8(49343)41750</w:t>
      </w:r>
      <w:r>
        <w:rPr>
          <w:rFonts w:ascii="Times New Roman" w:hAnsi="Times New Roman"/>
        </w:rPr>
        <w:t xml:space="preserve"> и по электронной почте: </w:t>
      </w:r>
      <w:hyperlink r:id="rId9" w:history="1">
        <w:r w:rsidR="004545C3" w:rsidRPr="004B7E6F">
          <w:rPr>
            <w:rStyle w:val="af7"/>
            <w:rFonts w:ascii="Times New Roman" w:hAnsi="Times New Roman"/>
            <w:lang w:val="en-US"/>
          </w:rPr>
          <w:t>ansp</w:t>
        </w:r>
        <w:r w:rsidR="004545C3" w:rsidRPr="004B7E6F">
          <w:rPr>
            <w:rStyle w:val="af7"/>
            <w:rFonts w:ascii="Times New Roman" w:hAnsi="Times New Roman"/>
          </w:rPr>
          <w:t>37@</w:t>
        </w:r>
        <w:r w:rsidR="004545C3" w:rsidRPr="004B7E6F">
          <w:rPr>
            <w:rStyle w:val="af7"/>
            <w:rFonts w:ascii="Times New Roman" w:hAnsi="Times New Roman"/>
            <w:lang w:val="en-US"/>
          </w:rPr>
          <w:t>yandex</w:t>
        </w:r>
        <w:r w:rsidR="004545C3" w:rsidRPr="004B7E6F">
          <w:rPr>
            <w:rStyle w:val="af7"/>
            <w:rFonts w:ascii="Times New Roman" w:hAnsi="Times New Roman"/>
          </w:rPr>
          <w:t>.</w:t>
        </w:r>
        <w:r w:rsidR="004545C3" w:rsidRPr="004B7E6F">
          <w:rPr>
            <w:rStyle w:val="af7"/>
            <w:rFonts w:ascii="Times New Roman" w:hAnsi="Times New Roman"/>
            <w:lang w:val="en-US"/>
          </w:rPr>
          <w:t>ru</w:t>
        </w:r>
        <w:r w:rsidR="004545C3" w:rsidRPr="004B7E6F">
          <w:rPr>
            <w:rStyle w:val="af7"/>
            <w:rFonts w:ascii="Times New Roman" w:hAnsi="Times New Roman"/>
          </w:rPr>
          <w:t>/</w:t>
        </w:r>
      </w:hyperlink>
      <w:r w:rsidR="004545C3">
        <w:rPr>
          <w:rFonts w:ascii="Times New Roman" w:hAnsi="Times New Roman"/>
        </w:rPr>
        <w:t>.</w:t>
      </w:r>
    </w:p>
    <w:p w:rsidR="00DE2E85" w:rsidRDefault="0030196E">
      <w:pPr>
        <w:ind w:right="0" w:hanging="360"/>
        <w:jc w:val="both"/>
        <w:rPr>
          <w:rFonts w:ascii="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hAnsi="Times New Roman"/>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должностными лицами Администрации  </w:t>
      </w:r>
      <w:r w:rsidR="00D515FB">
        <w:rPr>
          <w:rFonts w:ascii="Times New Roman" w:eastAsia="Times New Roman" w:hAnsi="Times New Roman"/>
          <w:lang w:eastAsia="ru-RU"/>
        </w:rPr>
        <w:t>Новогоряновского</w:t>
      </w:r>
      <w:r>
        <w:rPr>
          <w:rFonts w:ascii="Times New Roman" w:hAnsi="Times New Roman"/>
        </w:rPr>
        <w:t xml:space="preserve"> сельского поселения, с учетом времени подготовки ответа заявителю, в срок, не превышающий 3 рабочих дня с момента получения обращения.</w:t>
      </w:r>
    </w:p>
    <w:p w:rsidR="00DE2E85" w:rsidRDefault="0030196E">
      <w:pPr>
        <w:ind w:right="0" w:hanging="360"/>
        <w:jc w:val="both"/>
        <w:rPr>
          <w:rFonts w:ascii="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hAnsi="Times New Roman"/>
        </w:rPr>
        <w:t xml:space="preserve">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w:t>
      </w:r>
    </w:p>
    <w:p w:rsidR="00DE2E85" w:rsidRDefault="0030196E">
      <w:pPr>
        <w:ind w:right="0" w:firstLine="708"/>
        <w:jc w:val="both"/>
        <w:rPr>
          <w:rFonts w:ascii="Times New Roman" w:hAnsi="Times New Roman"/>
        </w:rPr>
      </w:pPr>
      <w:r>
        <w:rPr>
          <w:rFonts w:ascii="Times New Roman" w:hAnsi="Times New Roman"/>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E2E85" w:rsidRDefault="0030196E">
      <w:pPr>
        <w:ind w:right="0" w:firstLine="709"/>
        <w:jc w:val="both"/>
        <w:rPr>
          <w:rFonts w:ascii="Times New Roman" w:eastAsia="Times New Roman" w:hAnsi="Times New Roman"/>
          <w:lang w:eastAsia="ru-RU"/>
        </w:rPr>
      </w:pPr>
      <w:r>
        <w:rPr>
          <w:rFonts w:ascii="Times New Roman" w:hAnsi="Times New Roman"/>
        </w:rPr>
        <w:t xml:space="preserve">1.6. 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по адресу: </w:t>
      </w:r>
      <w:r>
        <w:rPr>
          <w:rFonts w:ascii="Times New Roman" w:eastAsia="Times New Roman" w:hAnsi="Times New Roman"/>
        </w:rPr>
        <w:t xml:space="preserve">Ивановская область, </w:t>
      </w:r>
      <w:r w:rsidR="00D515FB">
        <w:rPr>
          <w:rFonts w:ascii="Times New Roman" w:eastAsia="Times New Roman" w:hAnsi="Times New Roman"/>
        </w:rPr>
        <w:t>Тейковский</w:t>
      </w:r>
      <w:r>
        <w:rPr>
          <w:rFonts w:ascii="Times New Roman" w:eastAsia="Times New Roman" w:hAnsi="Times New Roman"/>
        </w:rPr>
        <w:t xml:space="preserve"> </w:t>
      </w:r>
      <w:r>
        <w:rPr>
          <w:rFonts w:ascii="Times New Roman" w:eastAsia="Times New Roman" w:hAnsi="Times New Roman"/>
        </w:rPr>
        <w:lastRenderedPageBreak/>
        <w:t xml:space="preserve">район, </w:t>
      </w:r>
      <w:r w:rsidR="00D515FB">
        <w:rPr>
          <w:rFonts w:ascii="Times New Roman" w:eastAsia="Times New Roman" w:hAnsi="Times New Roman"/>
          <w:szCs w:val="28"/>
        </w:rPr>
        <w:t>с.Новое Горяново</w:t>
      </w:r>
      <w:r>
        <w:rPr>
          <w:rFonts w:ascii="Times New Roman" w:eastAsia="Times New Roman" w:hAnsi="Times New Roman"/>
          <w:szCs w:val="28"/>
        </w:rPr>
        <w:t xml:space="preserve">, ул. </w:t>
      </w:r>
      <w:r w:rsidR="00D515FB">
        <w:rPr>
          <w:rFonts w:ascii="Times New Roman" w:eastAsia="Times New Roman" w:hAnsi="Times New Roman"/>
          <w:szCs w:val="28"/>
        </w:rPr>
        <w:t>Комсомольская</w:t>
      </w:r>
      <w:r>
        <w:rPr>
          <w:rFonts w:ascii="Times New Roman" w:eastAsia="Times New Roman" w:hAnsi="Times New Roman"/>
          <w:szCs w:val="28"/>
        </w:rPr>
        <w:t>, д.</w:t>
      </w:r>
      <w:r w:rsidR="00D515FB">
        <w:rPr>
          <w:rFonts w:ascii="Times New Roman" w:eastAsia="Times New Roman" w:hAnsi="Times New Roman"/>
          <w:szCs w:val="28"/>
        </w:rPr>
        <w:t>14</w:t>
      </w:r>
      <w:r>
        <w:rPr>
          <w:rFonts w:ascii="Times New Roman" w:eastAsia="Times New Roman" w:hAnsi="Times New Roman"/>
          <w:szCs w:val="28"/>
        </w:rPr>
        <w:t>, тел. (493</w:t>
      </w:r>
      <w:r w:rsidR="00D515FB">
        <w:rPr>
          <w:rFonts w:ascii="Times New Roman" w:eastAsia="Times New Roman" w:hAnsi="Times New Roman"/>
          <w:szCs w:val="28"/>
        </w:rPr>
        <w:t>43</w:t>
      </w:r>
      <w:r>
        <w:rPr>
          <w:rFonts w:ascii="Times New Roman" w:eastAsia="Times New Roman" w:hAnsi="Times New Roman"/>
          <w:szCs w:val="28"/>
        </w:rPr>
        <w:t xml:space="preserve">) </w:t>
      </w:r>
      <w:r w:rsidR="00D515FB">
        <w:rPr>
          <w:rFonts w:ascii="Times New Roman" w:eastAsia="Times New Roman" w:hAnsi="Times New Roman"/>
          <w:szCs w:val="28"/>
        </w:rPr>
        <w:t>41750</w:t>
      </w:r>
      <w:r>
        <w:rPr>
          <w:rFonts w:ascii="Times New Roman" w:hAnsi="Times New Roman"/>
        </w:rPr>
        <w:t xml:space="preserve"> в соответствии с графиком работы: </w:t>
      </w:r>
      <w:r>
        <w:rPr>
          <w:rFonts w:ascii="Times New Roman" w:eastAsia="Times New Roman" w:hAnsi="Times New Roman"/>
          <w:lang w:eastAsia="ru-RU"/>
        </w:rPr>
        <w:t xml:space="preserve">   </w:t>
      </w:r>
    </w:p>
    <w:p w:rsidR="00DE2E85" w:rsidRDefault="0030196E">
      <w:pPr>
        <w:ind w:left="375" w:right="0" w:hanging="360"/>
        <w:jc w:val="both"/>
        <w:rPr>
          <w:rFonts w:ascii="Times New Roman" w:eastAsia="Times New Roman" w:hAnsi="Times New Roman"/>
          <w:lang w:eastAsia="ru-RU"/>
        </w:rPr>
      </w:pPr>
      <w:r>
        <w:rPr>
          <w:rFonts w:ascii="Times New Roman" w:eastAsia="Times New Roman" w:hAnsi="Times New Roman"/>
          <w:lang w:eastAsia="ru-RU"/>
        </w:rPr>
        <w:t>Понедельник:                                               08</w:t>
      </w:r>
      <w:r w:rsidR="00060DBE">
        <w:rPr>
          <w:rFonts w:ascii="Times New Roman" w:eastAsia="Times New Roman" w:hAnsi="Times New Roman"/>
          <w:lang w:eastAsia="ru-RU"/>
        </w:rPr>
        <w:t>.00</w:t>
      </w:r>
      <w:r>
        <w:rPr>
          <w:rFonts w:ascii="Times New Roman" w:eastAsia="Times New Roman" w:hAnsi="Times New Roman"/>
          <w:lang w:eastAsia="ru-RU"/>
        </w:rPr>
        <w:t xml:space="preserve"> – 16</w:t>
      </w:r>
      <w:r w:rsidR="00060DBE">
        <w:rPr>
          <w:rFonts w:ascii="Times New Roman" w:eastAsia="Times New Roman" w:hAnsi="Times New Roman"/>
          <w:lang w:eastAsia="ru-RU"/>
        </w:rPr>
        <w:t>.00</w:t>
      </w:r>
      <w:r>
        <w:rPr>
          <w:rFonts w:ascii="Times New Roman" w:eastAsia="Times New Roman" w:hAnsi="Times New Roman"/>
          <w:lang w:eastAsia="ru-RU"/>
        </w:rPr>
        <w:t xml:space="preserve"> </w:t>
      </w:r>
    </w:p>
    <w:p w:rsidR="00DE2E85" w:rsidRDefault="0030196E">
      <w:pPr>
        <w:ind w:left="375" w:right="0" w:hanging="360"/>
        <w:jc w:val="both"/>
        <w:rPr>
          <w:rFonts w:ascii="Times New Roman" w:eastAsia="Times New Roman" w:hAnsi="Times New Roman"/>
          <w:lang w:eastAsia="ru-RU"/>
        </w:rPr>
      </w:pPr>
      <w:r>
        <w:rPr>
          <w:rFonts w:ascii="Times New Roman" w:eastAsia="Times New Roman" w:hAnsi="Times New Roman"/>
          <w:lang w:eastAsia="ru-RU"/>
        </w:rPr>
        <w:t xml:space="preserve">Вторник:                                                       </w:t>
      </w:r>
      <w:r w:rsidR="00060DBE">
        <w:rPr>
          <w:rFonts w:ascii="Times New Roman" w:eastAsia="Times New Roman" w:hAnsi="Times New Roman"/>
          <w:lang w:eastAsia="ru-RU"/>
        </w:rPr>
        <w:t>08.00 – 16.00</w:t>
      </w:r>
    </w:p>
    <w:p w:rsidR="00DE2E85" w:rsidRDefault="0030196E">
      <w:pPr>
        <w:ind w:left="375" w:right="0" w:hanging="360"/>
        <w:jc w:val="both"/>
        <w:rPr>
          <w:rFonts w:ascii="Times New Roman" w:eastAsia="Times New Roman" w:hAnsi="Times New Roman"/>
          <w:lang w:eastAsia="ru-RU"/>
        </w:rPr>
      </w:pPr>
      <w:r>
        <w:rPr>
          <w:rFonts w:ascii="Times New Roman" w:eastAsia="Times New Roman" w:hAnsi="Times New Roman"/>
          <w:lang w:eastAsia="ru-RU"/>
        </w:rPr>
        <w:t xml:space="preserve">Среда:                           </w:t>
      </w:r>
      <w:r w:rsidR="00060DBE">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060DBE">
        <w:rPr>
          <w:rFonts w:ascii="Times New Roman" w:eastAsia="Times New Roman" w:hAnsi="Times New Roman"/>
          <w:lang w:eastAsia="ru-RU"/>
        </w:rPr>
        <w:t>08.00 – 16.00</w:t>
      </w:r>
    </w:p>
    <w:p w:rsidR="00DE2E85" w:rsidRDefault="0030196E">
      <w:pPr>
        <w:ind w:left="375" w:right="0" w:hanging="360"/>
        <w:jc w:val="both"/>
        <w:rPr>
          <w:rFonts w:ascii="Times New Roman" w:eastAsia="Times New Roman" w:hAnsi="Times New Roman"/>
          <w:lang w:eastAsia="ru-RU"/>
        </w:rPr>
      </w:pPr>
      <w:r>
        <w:rPr>
          <w:rFonts w:ascii="Times New Roman" w:eastAsia="Times New Roman" w:hAnsi="Times New Roman"/>
          <w:lang w:eastAsia="ru-RU"/>
        </w:rPr>
        <w:t xml:space="preserve">Четверг:                                                        </w:t>
      </w:r>
      <w:r w:rsidR="00060DBE">
        <w:rPr>
          <w:rFonts w:ascii="Times New Roman" w:eastAsia="Times New Roman" w:hAnsi="Times New Roman"/>
          <w:lang w:eastAsia="ru-RU"/>
        </w:rPr>
        <w:t>08.00 – 16.00</w:t>
      </w:r>
    </w:p>
    <w:p w:rsidR="00DE2E85" w:rsidRDefault="0030196E">
      <w:pPr>
        <w:ind w:left="375" w:right="0" w:hanging="360"/>
        <w:jc w:val="both"/>
        <w:rPr>
          <w:rFonts w:ascii="Times New Roman" w:eastAsia="Times New Roman" w:hAnsi="Times New Roman"/>
          <w:lang w:eastAsia="ru-RU"/>
        </w:rPr>
      </w:pPr>
      <w:r>
        <w:rPr>
          <w:rFonts w:ascii="Times New Roman" w:eastAsia="Times New Roman" w:hAnsi="Times New Roman"/>
          <w:lang w:eastAsia="ru-RU"/>
        </w:rPr>
        <w:t>Пятница:</w:t>
      </w:r>
      <w:r>
        <w:t xml:space="preserve">                                            </w:t>
      </w:r>
      <w:r w:rsidR="00060DBE">
        <w:t xml:space="preserve">               </w:t>
      </w:r>
      <w:r>
        <w:t xml:space="preserve"> </w:t>
      </w:r>
      <w:r w:rsidR="00060DBE">
        <w:rPr>
          <w:rFonts w:ascii="Times New Roman" w:eastAsia="Times New Roman" w:hAnsi="Times New Roman"/>
          <w:lang w:eastAsia="ru-RU"/>
        </w:rPr>
        <w:t>08.00 – 16.00</w:t>
      </w:r>
    </w:p>
    <w:p w:rsidR="00DE2E85" w:rsidRDefault="0030196E">
      <w:pPr>
        <w:ind w:left="375" w:right="0" w:hanging="360"/>
        <w:jc w:val="both"/>
        <w:rPr>
          <w:rFonts w:ascii="Times New Roman" w:eastAsia="Times New Roman" w:hAnsi="Times New Roman"/>
          <w:vertAlign w:val="superscript"/>
          <w:lang w:eastAsia="ru-RU"/>
        </w:rPr>
      </w:pPr>
      <w:r>
        <w:rPr>
          <w:rFonts w:ascii="Times New Roman" w:eastAsia="Times New Roman" w:hAnsi="Times New Roman"/>
          <w:lang w:eastAsia="ru-RU"/>
        </w:rPr>
        <w:t>Обеденный перерыв:</w:t>
      </w:r>
      <w:r>
        <w:t xml:space="preserve">          </w:t>
      </w:r>
      <w:r w:rsidR="00060DBE">
        <w:t xml:space="preserve">                           </w:t>
      </w:r>
      <w:r>
        <w:t xml:space="preserve"> </w:t>
      </w:r>
      <w:r>
        <w:rPr>
          <w:rFonts w:ascii="Times New Roman" w:eastAsia="Times New Roman" w:hAnsi="Times New Roman"/>
          <w:lang w:eastAsia="ru-RU"/>
        </w:rPr>
        <w:t>1</w:t>
      </w:r>
      <w:r w:rsidR="00060DBE">
        <w:rPr>
          <w:rFonts w:ascii="Times New Roman" w:eastAsia="Times New Roman" w:hAnsi="Times New Roman"/>
          <w:lang w:eastAsia="ru-RU"/>
        </w:rPr>
        <w:t>2.00</w:t>
      </w:r>
      <w:r>
        <w:rPr>
          <w:rFonts w:ascii="Times New Roman" w:eastAsia="Times New Roman" w:hAnsi="Times New Roman"/>
          <w:lang w:eastAsia="ru-RU"/>
        </w:rPr>
        <w:t>– 1</w:t>
      </w:r>
      <w:r w:rsidR="00060DBE">
        <w:rPr>
          <w:rFonts w:ascii="Times New Roman" w:eastAsia="Times New Roman" w:hAnsi="Times New Roman"/>
          <w:lang w:eastAsia="ru-RU"/>
        </w:rPr>
        <w:t>3.00</w:t>
      </w:r>
    </w:p>
    <w:p w:rsidR="00DE2E85" w:rsidRDefault="0030196E">
      <w:pPr>
        <w:ind w:right="0"/>
        <w:rPr>
          <w:rFonts w:ascii="Times New Roman" w:eastAsia="Times New Roman" w:hAnsi="Times New Roman"/>
          <w:lang w:eastAsia="ru-RU"/>
        </w:rPr>
      </w:pPr>
      <w:r>
        <w:rPr>
          <w:rFonts w:ascii="Times New Roman" w:eastAsia="Times New Roman" w:hAnsi="Times New Roman"/>
          <w:lang w:eastAsia="ru-RU"/>
        </w:rPr>
        <w:t>Суббота, воскресенье:                             выходные дни.</w:t>
      </w:r>
    </w:p>
    <w:p w:rsidR="00DE2E85" w:rsidRDefault="0030196E" w:rsidP="00FD3B9C">
      <w:pPr>
        <w:spacing w:before="280" w:after="280"/>
        <w:rPr>
          <w:rFonts w:ascii="Times New Roman" w:eastAsia="Times New Roman" w:hAnsi="Times New Roman"/>
          <w:b/>
          <w:bCs/>
          <w:lang w:eastAsia="ru-RU"/>
        </w:rPr>
      </w:pPr>
      <w:r>
        <w:rPr>
          <w:rFonts w:ascii="Times New Roman" w:eastAsia="Times New Roman" w:hAnsi="Times New Roman"/>
          <w:b/>
          <w:bCs/>
          <w:lang w:val="en-US" w:eastAsia="ru-RU"/>
        </w:rPr>
        <w:t>II</w:t>
      </w:r>
      <w:r>
        <w:rPr>
          <w:rFonts w:ascii="Times New Roman" w:eastAsia="Times New Roman" w:hAnsi="Times New Roman"/>
          <w:b/>
          <w:bCs/>
          <w:lang w:eastAsia="ru-RU"/>
        </w:rPr>
        <w:t>. Стандарт предоставления муниципальной услуги</w:t>
      </w:r>
    </w:p>
    <w:p w:rsidR="00DE2E85" w:rsidRDefault="00FD3B9C" w:rsidP="00FD3B9C">
      <w:pPr>
        <w:tabs>
          <w:tab w:val="clear" w:pos="709"/>
        </w:tabs>
        <w:ind w:right="0"/>
        <w:rPr>
          <w:rFonts w:ascii="Times New Roman" w:eastAsia="Times New Roman" w:hAnsi="Times New Roman"/>
          <w:lang w:eastAsia="ru-RU"/>
        </w:rPr>
      </w:pPr>
      <w:r>
        <w:rPr>
          <w:rFonts w:ascii="Times New Roman" w:eastAsia="Times New Roman" w:hAnsi="Times New Roman"/>
          <w:lang w:eastAsia="ru-RU"/>
        </w:rPr>
        <w:t xml:space="preserve">              2.1.</w:t>
      </w:r>
      <w:r w:rsidR="0030196E">
        <w:rPr>
          <w:rFonts w:ascii="Times New Roman" w:eastAsia="Times New Roman" w:hAnsi="Times New Roman"/>
          <w:lang w:eastAsia="ru-RU"/>
        </w:rPr>
        <w:t>Наименование муниципальной услуги:«Выдача разрешений на право организации розничной торговли»</w:t>
      </w:r>
    </w:p>
    <w:p w:rsidR="00DE2E85" w:rsidRDefault="00FD3B9C" w:rsidP="00FD3B9C">
      <w:pPr>
        <w:tabs>
          <w:tab w:val="clear" w:pos="709"/>
        </w:tabs>
        <w:ind w:right="0"/>
        <w:rPr>
          <w:rFonts w:ascii="Times New Roman" w:eastAsia="Times New Roman" w:hAnsi="Times New Roman"/>
          <w:lang w:eastAsia="ru-RU"/>
        </w:rPr>
      </w:pPr>
      <w:r>
        <w:rPr>
          <w:rFonts w:ascii="Times New Roman" w:eastAsia="Times New Roman" w:hAnsi="Times New Roman"/>
          <w:lang w:eastAsia="ru-RU"/>
        </w:rPr>
        <w:t xml:space="preserve">            2.2.</w:t>
      </w:r>
      <w:r w:rsidR="0030196E">
        <w:rPr>
          <w:rFonts w:ascii="Times New Roman" w:eastAsia="Times New Roman" w:hAnsi="Times New Roman"/>
          <w:lang w:eastAsia="ru-RU"/>
        </w:rPr>
        <w:t xml:space="preserve"> Муниципальную услугу предоставляет администрация </w:t>
      </w:r>
      <w:r w:rsidR="00060DBE">
        <w:rPr>
          <w:rFonts w:ascii="Times New Roman" w:eastAsia="Times New Roman" w:hAnsi="Times New Roman"/>
          <w:lang w:eastAsia="ru-RU"/>
        </w:rPr>
        <w:t xml:space="preserve">Новогоряновского </w:t>
      </w:r>
      <w:r w:rsidR="0030196E">
        <w:rPr>
          <w:rFonts w:ascii="Times New Roman" w:eastAsia="Times New Roman" w:hAnsi="Times New Roman"/>
          <w:lang w:eastAsia="ru-RU"/>
        </w:rPr>
        <w:t>сельского поселения.</w:t>
      </w:r>
    </w:p>
    <w:p w:rsidR="00DE2E85" w:rsidRDefault="00FD3B9C" w:rsidP="00FD3B9C">
      <w:pPr>
        <w:ind w:right="0"/>
        <w:rPr>
          <w:rFonts w:ascii="Times New Roman" w:eastAsia="Times New Roman" w:hAnsi="Times New Roman"/>
          <w:lang w:eastAsia="ru-RU"/>
        </w:rPr>
      </w:pPr>
      <w:r>
        <w:rPr>
          <w:rFonts w:ascii="Times New Roman" w:eastAsia="Times New Roman" w:hAnsi="Times New Roman"/>
          <w:lang w:eastAsia="ru-RU"/>
        </w:rPr>
        <w:t xml:space="preserve">           </w:t>
      </w:r>
      <w:r w:rsidR="0030196E">
        <w:rPr>
          <w:rFonts w:ascii="Times New Roman" w:eastAsia="Times New Roman" w:hAnsi="Times New Roman"/>
          <w:lang w:eastAsia="ru-RU"/>
        </w:rPr>
        <w:t>2.3. Результат предоставления муниципальной услуги.</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Результатом предоставления муниципальной услуги является:</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 выдача разрешения на право организации розничной торговли;</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 отказ в выдаче разрешения на право организации розничной торговли.</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Процедура предоставления услуги завершается путем получения заявителем:</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 разрешения на право организации розничной торговли;</w:t>
      </w:r>
    </w:p>
    <w:p w:rsidR="00DE2E85" w:rsidRDefault="0030196E" w:rsidP="00FD3B9C">
      <w:pPr>
        <w:ind w:right="0"/>
        <w:rPr>
          <w:rFonts w:ascii="Times New Roman" w:eastAsia="Times New Roman" w:hAnsi="Times New Roman"/>
          <w:lang w:eastAsia="ru-RU"/>
        </w:rPr>
      </w:pPr>
      <w:r>
        <w:rPr>
          <w:rFonts w:ascii="Times New Roman" w:eastAsia="Times New Roman" w:hAnsi="Times New Roman"/>
          <w:lang w:eastAsia="ru-RU"/>
        </w:rPr>
        <w:t>- отказа в выдаче разрешения на право организации розничной торговли.</w:t>
      </w:r>
    </w:p>
    <w:p w:rsidR="00DE2E85" w:rsidRDefault="00FD3B9C" w:rsidP="00FD3B9C">
      <w:pPr>
        <w:ind w:right="0"/>
        <w:rPr>
          <w:rFonts w:ascii="Times New Roman" w:eastAsia="Times New Roman" w:hAnsi="Times New Roman"/>
          <w:lang w:eastAsia="ru-RU"/>
        </w:rPr>
      </w:pPr>
      <w:r>
        <w:rPr>
          <w:rFonts w:ascii="Times New Roman" w:eastAsia="Times New Roman" w:hAnsi="Times New Roman"/>
          <w:lang w:eastAsia="ru-RU"/>
        </w:rPr>
        <w:t xml:space="preserve">          </w:t>
      </w:r>
      <w:r w:rsidR="0030196E">
        <w:rPr>
          <w:rFonts w:ascii="Times New Roman" w:eastAsia="Times New Roman" w:hAnsi="Times New Roman"/>
          <w:lang w:eastAsia="ru-RU"/>
        </w:rPr>
        <w:t>2.4. Условия и сроки предоставления муниципальной услуги.</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Заявитель, обратившийся с целью получения муниципальной услуги, принимается должностным лицом Администрации </w:t>
      </w:r>
      <w:r w:rsidR="004B7BFB">
        <w:rPr>
          <w:rFonts w:ascii="Times New Roman" w:eastAsia="Times New Roman" w:hAnsi="Times New Roman"/>
          <w:lang w:eastAsia="ru-RU"/>
        </w:rPr>
        <w:t>Новогоряновского</w:t>
      </w:r>
      <w:r>
        <w:rPr>
          <w:rFonts w:ascii="Times New Roman" w:eastAsia="Times New Roman" w:hAnsi="Times New Roman"/>
          <w:lang w:eastAsia="ru-RU"/>
        </w:rPr>
        <w:t xml:space="preserve"> сельского поселения, ответственным за прием документов для оказания муниципальной услуги, в день обращения.</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Заявление с пакетом документов регистрируется в день подачи.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xml:space="preserve">Максимально допустимое время предоставления муниципальной услуги не должно превышать 10 рабочих дней.  </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Услуга предоставляется бесплатно.</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2.5. Полномочия по предоставлению муниципальной услуги «Выдача разрешения на право организации розничной торговли» осуществляется в соответствии с: </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lastRenderedPageBreak/>
        <w:t>- Федеральным законом от 06.10.2003 г. № 131-ФЗ «Об общих принципах организации местного самоуправления в Российской Федерации»;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Федеральным законом от 02.05.2006г. №59-ФЗ «О порядке рассмотрения обращений граждан Российской Федерации»;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Федеральным законом от 27.07.2010 г. № 210-ФЗ «Об организации предоставления государственных и муниципальных услуг»;</w:t>
      </w:r>
    </w:p>
    <w:p w:rsidR="00DE2E85" w:rsidRDefault="0030196E">
      <w:pPr>
        <w:ind w:right="0"/>
        <w:jc w:val="both"/>
        <w:rPr>
          <w:rFonts w:ascii="Times New Roman" w:eastAsia="Times New Roman" w:hAnsi="Times New Roman"/>
          <w:lang w:eastAsia="ru-RU"/>
        </w:rPr>
      </w:pPr>
      <w:r>
        <w:rPr>
          <w:rFonts w:ascii="Times New Roman" w:hAnsi="Times New Roman"/>
        </w:rPr>
        <w:t xml:space="preserve">- иные нормативные правовые акты Российской Федерации, Ивановской области,   </w:t>
      </w:r>
      <w:r w:rsidR="004B7BFB">
        <w:rPr>
          <w:rFonts w:ascii="Times New Roman" w:hAnsi="Times New Roman"/>
        </w:rPr>
        <w:t>Новогоряновского</w:t>
      </w:r>
      <w:r>
        <w:rPr>
          <w:rFonts w:ascii="Times New Roman" w:hAnsi="Times New Roman"/>
        </w:rPr>
        <w:t xml:space="preserve"> сельского поселения, регулирующие правоотношения в данной сфере.</w:t>
      </w:r>
      <w:r>
        <w:rPr>
          <w:rFonts w:ascii="Times New Roman" w:eastAsia="Times New Roman" w:hAnsi="Times New Roman"/>
          <w:lang w:eastAsia="ru-RU"/>
        </w:rPr>
        <w:t xml:space="preserve"> </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2.6. Исчерпывающий перечень документов, необходимых для получения муниципальной услуги.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1. Документ, удостоверяющий личность заявителя (оригинал и копия).</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xml:space="preserve">2. Заявление о выдаче разрешения на право организации розничной торговли на территории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(Приложение № 1 к Административному регламенту)</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3. Заверенные копии документов, подтверждающие полномочия лица, подписавшего заявление.</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4. Доверенность (при необходимости).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xml:space="preserve">5. Медицинская книжка установленного образца с полными данными медицинских обследований в соответствии с действующим законодательством (для заявителя, осуществляющего торговую деятельность). </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Конкретные мероприятия по выдаче разрешения на право организации розничной торговли осуществляются при непосредственном обращении в письменной форме, на имя Главы </w:t>
      </w:r>
      <w:r w:rsidR="004B7BFB">
        <w:rPr>
          <w:rFonts w:ascii="Times New Roman" w:hAnsi="Times New Roman"/>
        </w:rPr>
        <w:t>Новогоряновского</w:t>
      </w:r>
      <w:r w:rsidR="004B7BFB">
        <w:rPr>
          <w:rFonts w:ascii="Times New Roman" w:eastAsia="Times New Roman" w:hAnsi="Times New Roman"/>
          <w:lang w:eastAsia="ru-RU"/>
        </w:rPr>
        <w:t xml:space="preserve"> </w:t>
      </w:r>
      <w:r>
        <w:rPr>
          <w:rFonts w:ascii="Times New Roman" w:eastAsia="Times New Roman" w:hAnsi="Times New Roman"/>
          <w:lang w:eastAsia="ru-RU"/>
        </w:rPr>
        <w:t>сельского поселения.</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В заявлении (Приложение № 1 к Административному регламенту) в обязательном порядке указываются: </w:t>
      </w:r>
    </w:p>
    <w:p w:rsidR="00DE2E85" w:rsidRDefault="0030196E">
      <w:pPr>
        <w:jc w:val="both"/>
        <w:rPr>
          <w:rFonts w:ascii="Times New Roman" w:eastAsia="Times New Roman" w:hAnsi="Times New Roman"/>
          <w:lang w:eastAsia="ru-RU"/>
        </w:rPr>
      </w:pPr>
      <w:r>
        <w:rPr>
          <w:rFonts w:ascii="Times New Roman" w:eastAsia="Times New Roman" w:hAnsi="Times New Roman"/>
          <w:lang w:eastAsia="ru-RU"/>
        </w:rPr>
        <w:t>- фамилия, имя, отчество заявителя (физического лица, полное наименование юридического лица);</w:t>
      </w:r>
    </w:p>
    <w:p w:rsidR="00DE2E85" w:rsidRDefault="0030196E">
      <w:pPr>
        <w:jc w:val="both"/>
        <w:rPr>
          <w:rFonts w:ascii="Times New Roman" w:eastAsia="Times New Roman" w:hAnsi="Times New Roman"/>
          <w:lang w:eastAsia="ru-RU"/>
        </w:rPr>
      </w:pPr>
      <w:r>
        <w:rPr>
          <w:rFonts w:ascii="Times New Roman" w:eastAsia="Times New Roman" w:hAnsi="Times New Roman"/>
          <w:lang w:eastAsia="ru-RU"/>
        </w:rPr>
        <w:t>- место жительства (регистрации) заявителя;</w:t>
      </w:r>
    </w:p>
    <w:p w:rsidR="00DE2E85" w:rsidRDefault="0030196E">
      <w:pPr>
        <w:jc w:val="both"/>
        <w:rPr>
          <w:rFonts w:ascii="Times New Roman" w:eastAsia="Times New Roman" w:hAnsi="Times New Roman"/>
          <w:lang w:eastAsia="ru-RU"/>
        </w:rPr>
      </w:pPr>
      <w:r>
        <w:rPr>
          <w:rFonts w:ascii="Times New Roman" w:eastAsia="Times New Roman" w:hAnsi="Times New Roman"/>
          <w:lang w:eastAsia="ru-RU"/>
        </w:rPr>
        <w:t>- контактный телефон заявителя;</w:t>
      </w:r>
    </w:p>
    <w:p w:rsidR="00DE2E85" w:rsidRDefault="0030196E">
      <w:pPr>
        <w:jc w:val="both"/>
        <w:rPr>
          <w:rFonts w:ascii="Times New Roman" w:eastAsia="Times New Roman" w:hAnsi="Times New Roman"/>
          <w:lang w:eastAsia="ru-RU"/>
        </w:rPr>
      </w:pPr>
      <w:r>
        <w:rPr>
          <w:rFonts w:ascii="Times New Roman" w:eastAsia="Times New Roman" w:hAnsi="Times New Roman"/>
          <w:lang w:eastAsia="ru-RU"/>
        </w:rPr>
        <w:t>- место организации розничной торговли;</w:t>
      </w:r>
    </w:p>
    <w:p w:rsidR="00DE2E85" w:rsidRDefault="0030196E">
      <w:pPr>
        <w:jc w:val="both"/>
        <w:rPr>
          <w:rFonts w:ascii="Times New Roman" w:eastAsia="Times New Roman" w:hAnsi="Times New Roman"/>
          <w:lang w:eastAsia="ru-RU"/>
        </w:rPr>
      </w:pPr>
      <w:r>
        <w:rPr>
          <w:rFonts w:ascii="Times New Roman" w:eastAsia="Times New Roman" w:hAnsi="Times New Roman"/>
          <w:lang w:eastAsia="ru-RU"/>
        </w:rPr>
        <w:t>- категория товаров, планируемых к реализации.</w:t>
      </w:r>
    </w:p>
    <w:p w:rsidR="00DE2E85" w:rsidRDefault="0030196E">
      <w:pPr>
        <w:ind w:left="30" w:right="0"/>
        <w:jc w:val="both"/>
        <w:rPr>
          <w:rFonts w:ascii="Times New Roman" w:eastAsia="Times New Roman" w:hAnsi="Times New Roman"/>
          <w:lang w:eastAsia="ru-RU"/>
        </w:rPr>
      </w:pPr>
      <w:r>
        <w:rPr>
          <w:rFonts w:ascii="Times New Roman" w:eastAsia="Times New Roman" w:hAnsi="Times New Roman"/>
          <w:lang w:eastAsia="ru-RU"/>
        </w:rPr>
        <w:t>Ставится личная подпись и дата.</w:t>
      </w:r>
    </w:p>
    <w:p w:rsidR="00DE2E85" w:rsidRDefault="0030196E">
      <w:pPr>
        <w:ind w:left="30" w:right="0" w:firstLine="678"/>
        <w:jc w:val="both"/>
        <w:rPr>
          <w:rFonts w:ascii="Times New Roman" w:eastAsia="Times New Roman" w:hAnsi="Times New Roman"/>
          <w:lang w:eastAsia="ru-RU"/>
        </w:rPr>
      </w:pPr>
      <w:r>
        <w:rPr>
          <w:rFonts w:ascii="Times New Roman" w:eastAsia="Times New Roman" w:hAnsi="Times New Roman"/>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DE2E85" w:rsidRDefault="0030196E">
      <w:pPr>
        <w:numPr>
          <w:ilvl w:val="0"/>
          <w:numId w:val="3"/>
        </w:numPr>
        <w:ind w:right="0"/>
        <w:jc w:val="both"/>
        <w:rPr>
          <w:rFonts w:ascii="Times New Roman" w:eastAsia="Times New Roman" w:hAnsi="Times New Roman"/>
          <w:lang w:eastAsia="ru-RU"/>
        </w:rPr>
      </w:pPr>
      <w:r>
        <w:rPr>
          <w:rFonts w:ascii="Times New Roman" w:eastAsia="Times New Roman" w:hAnsi="Times New Roman"/>
          <w:lang w:eastAsia="ru-RU"/>
        </w:rPr>
        <w:lastRenderedPageBreak/>
        <w:t>Свидетельство о государственной регистрации (для юридических лиц и индивидуальных предпринимателей).</w:t>
      </w:r>
    </w:p>
    <w:p w:rsidR="00DE2E85" w:rsidRDefault="0030196E">
      <w:pPr>
        <w:numPr>
          <w:ilvl w:val="0"/>
          <w:numId w:val="3"/>
        </w:numPr>
        <w:ind w:right="0"/>
        <w:jc w:val="both"/>
        <w:rPr>
          <w:rFonts w:ascii="Times New Roman" w:eastAsia="Times New Roman" w:hAnsi="Times New Roman"/>
          <w:lang w:eastAsia="ru-RU"/>
        </w:rPr>
      </w:pPr>
      <w:r>
        <w:rPr>
          <w:rFonts w:ascii="Times New Roman" w:eastAsia="Times New Roman" w:hAnsi="Times New Roman"/>
          <w:lang w:eastAsia="ru-RU"/>
        </w:rPr>
        <w:t>Свидетельство о постановке на налоговый учет (для юридических лиц и индивидуальных предпринимателей).</w:t>
      </w:r>
    </w:p>
    <w:p w:rsidR="00DE2E85" w:rsidRDefault="0030196E">
      <w:pPr>
        <w:numPr>
          <w:ilvl w:val="0"/>
          <w:numId w:val="3"/>
        </w:numPr>
        <w:ind w:right="0"/>
        <w:jc w:val="both"/>
        <w:rPr>
          <w:rFonts w:ascii="Times New Roman" w:eastAsia="Times New Roman" w:hAnsi="Times New Roman"/>
          <w:lang w:eastAsia="ru-RU"/>
        </w:rPr>
      </w:pPr>
      <w:r>
        <w:rPr>
          <w:rFonts w:ascii="Times New Roman" w:eastAsia="Times New Roman" w:hAnsi="Times New Roman"/>
          <w:lang w:eastAsia="ru-RU"/>
        </w:rPr>
        <w:t>Свидетельство о внесении записи в Единый государственный реестр юридических лиц о юридическом лице, зарегистрированном до 1 июля 2002 года.</w:t>
      </w:r>
    </w:p>
    <w:p w:rsidR="00DE2E85" w:rsidRDefault="0030196E">
      <w:pPr>
        <w:numPr>
          <w:ilvl w:val="0"/>
          <w:numId w:val="3"/>
        </w:numPr>
        <w:ind w:right="0"/>
        <w:jc w:val="both"/>
        <w:rPr>
          <w:rFonts w:ascii="Times New Roman" w:eastAsia="Times New Roman" w:hAnsi="Times New Roman"/>
          <w:lang w:eastAsia="ru-RU"/>
        </w:rPr>
      </w:pPr>
      <w:r>
        <w:rPr>
          <w:rFonts w:ascii="Times New Roman" w:eastAsia="Times New Roman" w:hAnsi="Times New Roman"/>
          <w:lang w:eastAsia="ru-RU"/>
        </w:rPr>
        <w:t xml:space="preserve">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w:t>
      </w:r>
    </w:p>
    <w:p w:rsidR="00DE2E85" w:rsidRDefault="0030196E">
      <w:pPr>
        <w:numPr>
          <w:ilvl w:val="0"/>
          <w:numId w:val="3"/>
        </w:numPr>
        <w:ind w:right="0"/>
        <w:jc w:val="both"/>
        <w:rPr>
          <w:rFonts w:ascii="Times New Roman" w:eastAsia="Times New Roman" w:hAnsi="Times New Roman"/>
          <w:lang w:eastAsia="ru-RU"/>
        </w:rPr>
      </w:pPr>
      <w:r>
        <w:rPr>
          <w:rFonts w:ascii="Times New Roman" w:eastAsia="Times New Roman" w:hAnsi="Times New Roman"/>
          <w:lang w:eastAsia="ru-RU"/>
        </w:rPr>
        <w:t>Документы, подтверждающие ведение гражданином крестьянского (фермерского) хозяйства, личного подсобного хозяйства или занятие садоводом, огородничеством, животноводством.</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 </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2.8. Муниципальная услуга не предоставляется в электронной форме.</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2.9. Исчерпывающий перечень оснований для отказа в приеме документов, необходимых для предоставления муниципальной услуги:</w:t>
      </w:r>
    </w:p>
    <w:p w:rsidR="00DE2E85" w:rsidRDefault="0030196E">
      <w:pPr>
        <w:numPr>
          <w:ilvl w:val="0"/>
          <w:numId w:val="8"/>
        </w:numPr>
        <w:jc w:val="both"/>
        <w:rPr>
          <w:rFonts w:ascii="Times New Roman" w:hAnsi="Times New Roman"/>
        </w:rPr>
      </w:pPr>
      <w:r>
        <w:rPr>
          <w:rFonts w:ascii="Times New Roman" w:hAnsi="Times New Roman"/>
        </w:rPr>
        <w:t>отсутствие одного или нескольких документов, необходимых для получения муниципальной услуги;</w:t>
      </w:r>
    </w:p>
    <w:p w:rsidR="00DE2E85" w:rsidRDefault="0030196E">
      <w:pPr>
        <w:numPr>
          <w:ilvl w:val="0"/>
          <w:numId w:val="8"/>
        </w:numPr>
        <w:jc w:val="both"/>
        <w:rPr>
          <w:rFonts w:ascii="Times New Roman" w:hAnsi="Times New Roman"/>
        </w:rPr>
      </w:pPr>
      <w:r>
        <w:rPr>
          <w:rFonts w:ascii="Times New Roman" w:hAnsi="Times New Roman"/>
        </w:rPr>
        <w:t>отсутствие у заявителя соответствующих полномочий на получение муниципальной услуги;</w:t>
      </w:r>
    </w:p>
    <w:p w:rsidR="00DE2E85" w:rsidRDefault="0030196E">
      <w:pPr>
        <w:numPr>
          <w:ilvl w:val="0"/>
          <w:numId w:val="8"/>
        </w:numPr>
        <w:jc w:val="both"/>
        <w:rPr>
          <w:rFonts w:ascii="Times New Roman" w:hAnsi="Times New Roman"/>
        </w:rPr>
      </w:pPr>
      <w:r>
        <w:rPr>
          <w:rFonts w:ascii="Times New Roman" w:hAnsi="Times New Roman"/>
        </w:rPr>
        <w:t>представление заявителем документов, имеющих исправления, серьёзные повреждения, не позволяющие однозначно истолковать их содержание,  отсутствие обратного адреса, подписи, печати и т.п.</w:t>
      </w:r>
    </w:p>
    <w:p w:rsidR="00DE2E85" w:rsidRDefault="0030196E">
      <w:pPr>
        <w:ind w:firstLine="709"/>
        <w:jc w:val="both"/>
        <w:rPr>
          <w:rFonts w:ascii="Times New Roman" w:hAnsi="Times New Roman"/>
        </w:rPr>
      </w:pPr>
      <w:r>
        <w:rPr>
          <w:rFonts w:ascii="Times New Roman" w:hAnsi="Times New Roman"/>
        </w:rPr>
        <w:t>Не может быть отказано заявителю в приёме дополнительных документов при наличии пожелания их сдачи.</w:t>
      </w:r>
    </w:p>
    <w:p w:rsidR="00DE2E85" w:rsidRDefault="0030196E">
      <w:pPr>
        <w:ind w:firstLine="708"/>
        <w:jc w:val="both"/>
        <w:rPr>
          <w:rFonts w:ascii="Times New Roman" w:eastAsia="Times New Roman" w:hAnsi="Times New Roman"/>
          <w:lang w:eastAsia="ru-RU"/>
        </w:rPr>
      </w:pPr>
      <w:r>
        <w:rPr>
          <w:rFonts w:ascii="Times New Roman" w:hAnsi="Times New Roman"/>
        </w:rPr>
        <w:t xml:space="preserve">2.10. </w:t>
      </w:r>
      <w:r>
        <w:rPr>
          <w:rFonts w:ascii="Times New Roman" w:eastAsia="Times New Roman" w:hAnsi="Times New Roman"/>
          <w:lang w:eastAsia="ru-RU"/>
        </w:rPr>
        <w:t>Перечень оснований для отказа в предоставлении муниципальной услуги.</w:t>
      </w:r>
    </w:p>
    <w:p w:rsidR="00DE2E85" w:rsidRDefault="0030196E">
      <w:pPr>
        <w:ind w:right="0" w:firstLine="708"/>
        <w:jc w:val="both"/>
        <w:rPr>
          <w:rFonts w:ascii="Times New Roman" w:eastAsia="Times New Roman" w:hAnsi="Times New Roman"/>
        </w:rPr>
      </w:pPr>
      <w:r>
        <w:rPr>
          <w:rFonts w:ascii="Times New Roman" w:eastAsia="Times New Roman" w:hAnsi="Times New Roman"/>
        </w:rPr>
        <w:t>Основаниями для отказа в предоставлении муниципальной услуги являются:</w:t>
      </w:r>
    </w:p>
    <w:p w:rsidR="00DE2E85" w:rsidRDefault="0030196E">
      <w:pPr>
        <w:ind w:right="0"/>
        <w:jc w:val="both"/>
        <w:rPr>
          <w:rFonts w:ascii="Times New Roman" w:eastAsia="Times New Roman" w:hAnsi="Times New Roman"/>
        </w:rPr>
      </w:pPr>
      <w:r>
        <w:rPr>
          <w:rFonts w:ascii="Times New Roman" w:eastAsia="Times New Roman" w:hAnsi="Times New Roman"/>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DE2E85" w:rsidRDefault="0030196E">
      <w:pPr>
        <w:ind w:right="0"/>
        <w:jc w:val="both"/>
        <w:rPr>
          <w:rFonts w:ascii="Times New Roman" w:eastAsia="Times New Roman" w:hAnsi="Times New Roman"/>
        </w:rPr>
      </w:pPr>
      <w:r>
        <w:rPr>
          <w:rFonts w:ascii="Times New Roman" w:eastAsia="Times New Roman" w:hAnsi="Times New Roman"/>
        </w:rPr>
        <w:t>- обращение за получением муниципальной услуги ненадлежащего лица;</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отказ заявителя от получения муниципальной услуги при поступлении соответствующего заявления.</w:t>
      </w:r>
    </w:p>
    <w:p w:rsidR="00DE2E85" w:rsidRDefault="0030196E">
      <w:pPr>
        <w:ind w:right="0" w:firstLine="708"/>
        <w:jc w:val="both"/>
        <w:rPr>
          <w:rFonts w:ascii="Times New Roman" w:eastAsia="Times New Roman" w:hAnsi="Times New Roman"/>
        </w:rPr>
      </w:pPr>
      <w:r>
        <w:rPr>
          <w:rFonts w:ascii="Times New Roman" w:eastAsia="Times New Roman" w:hAnsi="Times New Roman"/>
        </w:rPr>
        <w:lastRenderedPageBreak/>
        <w:t>Решение об отказе в предоставлении муниципальной услуги может быть обжаловано в судебном порядке, предусмотренном гл. 25 Гражданского процессуального кодекса РФ.</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2.11. Требования к организации и ведению приема получателей муниципальной услуги.</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Прием заявителей ведется без предварительной записи в порядке очереди в помещении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снабженном соответствующими указателями. Указатели должны быть четкими, заметными и понятными для получателей муниципальной услуги.</w:t>
      </w:r>
    </w:p>
    <w:p w:rsidR="00DE2E85" w:rsidRDefault="0030196E">
      <w:pPr>
        <w:ind w:right="0"/>
        <w:jc w:val="both"/>
        <w:rPr>
          <w:rFonts w:ascii="Times New Roman" w:eastAsia="Times New Roman" w:hAnsi="Times New Roman"/>
          <w:lang w:eastAsia="ru-RU"/>
        </w:rPr>
      </w:pPr>
      <w:r>
        <w:rPr>
          <w:rFonts w:ascii="Times New Roman" w:eastAsia="Times New Roman" w:hAnsi="Times New Roman"/>
          <w:b/>
          <w:lang w:eastAsia="ru-RU"/>
        </w:rPr>
        <w:tab/>
      </w:r>
      <w:r w:rsidR="00966792">
        <w:rPr>
          <w:rFonts w:ascii="Times New Roman" w:hAnsi="Times New Roman"/>
          <w:color w:val="000000"/>
          <w:shd w:val="clear" w:color="auto" w:fill="FFFFFF"/>
        </w:rPr>
        <w:t>М</w:t>
      </w:r>
      <w:r w:rsidR="00966792" w:rsidRPr="00F039A3">
        <w:rPr>
          <w:rFonts w:ascii="Times New Roman" w:hAnsi="Times New Roman"/>
          <w:color w:val="000000"/>
          <w:shd w:val="clear" w:color="auto" w:fill="FFFFFF"/>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66792">
        <w:rPr>
          <w:rFonts w:ascii="Times New Roman" w:hAnsi="Times New Roman"/>
          <w:color w:val="000000"/>
          <w:shd w:val="clear" w:color="auto" w:fill="FFFFFF"/>
        </w:rPr>
        <w:t xml:space="preserve"> не должен превышать 15 минут</w:t>
      </w:r>
      <w:r>
        <w:rPr>
          <w:rFonts w:ascii="Times New Roman" w:eastAsia="Times New Roman" w:hAnsi="Times New Roman"/>
          <w:lang w:eastAsia="ru-RU"/>
        </w:rPr>
        <w:t>.</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2.12. Требования к оборудованию мест предоставления муниципальной услуги.</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Местом предоставления муниципальной услуги является здание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должно обеспечивать:</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 комфортные условия для должностного лица и гражданина;</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-возможность копирования документов;</w:t>
      </w:r>
    </w:p>
    <w:p w:rsidR="00DE2E85" w:rsidRDefault="0030196E">
      <w:pPr>
        <w:ind w:right="0"/>
        <w:jc w:val="both"/>
        <w:rPr>
          <w:rFonts w:ascii="Times New Roman" w:eastAsia="Times New Roman" w:hAnsi="Times New Roman"/>
          <w:lang w:eastAsia="ru-RU"/>
        </w:rPr>
      </w:pPr>
      <w:r>
        <w:rPr>
          <w:rFonts w:ascii="Times New Roman" w:eastAsia="Times New Roman" w:hAnsi="Times New Roman"/>
          <w:lang w:eastAsia="ru-RU"/>
        </w:rPr>
        <w:t>-наличие письменных принадлежностей и бумаги формата А4.</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Места ожидания заявителей должны быть оснащены стульями, столом, обеспечены канцелярскими принадлежностями, информационными стендами, средствами пожаротушения, иметь достаточное освещение.</w:t>
      </w:r>
    </w:p>
    <w:p w:rsidR="00DE2E85" w:rsidRDefault="0030196E">
      <w:pPr>
        <w:tabs>
          <w:tab w:val="left" w:pos="993"/>
        </w:tabs>
        <w:jc w:val="both"/>
        <w:rPr>
          <w:rFonts w:ascii="Times New Roman" w:hAnsi="Times New Roman"/>
          <w:bCs/>
        </w:rPr>
      </w:pPr>
      <w:r>
        <w:rPr>
          <w:rFonts w:ascii="Times New Roman" w:hAnsi="Times New Roman"/>
          <w:bCs/>
          <w:sz w:val="28"/>
          <w:szCs w:val="28"/>
        </w:rPr>
        <w:t xml:space="preserve">          </w:t>
      </w:r>
      <w:r>
        <w:rPr>
          <w:rFonts w:ascii="Times New Roman" w:hAnsi="Times New Roman"/>
          <w:bCs/>
        </w:rPr>
        <w:t>2.12.1. 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включающие:</w:t>
      </w:r>
    </w:p>
    <w:p w:rsidR="00DE2E85" w:rsidRDefault="0030196E">
      <w:pPr>
        <w:tabs>
          <w:tab w:val="left" w:pos="993"/>
        </w:tabs>
        <w:jc w:val="both"/>
        <w:rPr>
          <w:rFonts w:ascii="Times New Roman" w:hAnsi="Times New Roman"/>
          <w:bCs/>
        </w:rPr>
      </w:pPr>
      <w:r>
        <w:rPr>
          <w:rFonts w:ascii="Times New Roman" w:hAnsi="Times New Roman"/>
          <w:bCs/>
        </w:rPr>
        <w:t>- возможность беспрепятственного входа в объекты и выхода из них;</w:t>
      </w:r>
    </w:p>
    <w:p w:rsidR="00DE2E85" w:rsidRDefault="0030196E">
      <w:pPr>
        <w:tabs>
          <w:tab w:val="left" w:pos="993"/>
        </w:tabs>
        <w:jc w:val="both"/>
        <w:rPr>
          <w:rFonts w:ascii="Times New Roman" w:hAnsi="Times New Roman"/>
          <w:bCs/>
        </w:rPr>
      </w:pPr>
      <w:r>
        <w:rPr>
          <w:rFonts w:ascii="Times New Roman" w:hAnsi="Times New Roman"/>
          <w:bCs/>
        </w:rPr>
        <w:t>- содействие со стороны должностных лиц, при необходимости, инвалиду при входе в объект и выходе из него;</w:t>
      </w:r>
    </w:p>
    <w:p w:rsidR="00DE2E85" w:rsidRDefault="0030196E">
      <w:pPr>
        <w:tabs>
          <w:tab w:val="left" w:pos="993"/>
        </w:tabs>
        <w:jc w:val="both"/>
        <w:rPr>
          <w:rFonts w:ascii="Times New Roman" w:hAnsi="Times New Roman"/>
          <w:bCs/>
        </w:rPr>
      </w:pPr>
      <w:r>
        <w:rPr>
          <w:rFonts w:ascii="Times New Roman" w:hAnsi="Times New Roman"/>
          <w:bCs/>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E2E85" w:rsidRDefault="0030196E">
      <w:pPr>
        <w:tabs>
          <w:tab w:val="left" w:pos="993"/>
        </w:tabs>
        <w:jc w:val="both"/>
        <w:rPr>
          <w:rFonts w:ascii="Times New Roman" w:hAnsi="Times New Roman"/>
          <w:bCs/>
        </w:rPr>
      </w:pPr>
      <w:r>
        <w:rPr>
          <w:rFonts w:ascii="Times New Roman" w:hAnsi="Times New Roman"/>
          <w:bCs/>
        </w:rPr>
        <w:t>- сопровождение инвалидов, имеющих стойкие расстройства функции зрения и самостоятельного передвижения и оказания им помощи по территории объекта;</w:t>
      </w:r>
    </w:p>
    <w:p w:rsidR="00DE2E85" w:rsidRDefault="0030196E">
      <w:pPr>
        <w:tabs>
          <w:tab w:val="left" w:pos="993"/>
        </w:tabs>
        <w:jc w:val="both"/>
        <w:rPr>
          <w:rFonts w:ascii="Times New Roman" w:hAnsi="Times New Roman"/>
          <w:bCs/>
        </w:rPr>
      </w:pPr>
      <w:r>
        <w:rPr>
          <w:rFonts w:ascii="Times New Roman" w:hAnsi="Times New Roman"/>
          <w:bCs/>
        </w:rPr>
        <w:lastRenderedPageBreak/>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E2E85" w:rsidRDefault="0030196E">
      <w:pPr>
        <w:tabs>
          <w:tab w:val="left" w:pos="993"/>
        </w:tabs>
        <w:jc w:val="both"/>
        <w:rPr>
          <w:rFonts w:ascii="Times New Roman" w:hAnsi="Times New Roman"/>
          <w:bCs/>
        </w:rPr>
      </w:pPr>
      <w:r>
        <w:rPr>
          <w:rFonts w:ascii="Times New Roman" w:hAnsi="Times New Roman"/>
          <w:bCs/>
        </w:rPr>
        <w:t>-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2E85" w:rsidRDefault="0030196E">
      <w:pPr>
        <w:tabs>
          <w:tab w:val="left" w:pos="993"/>
        </w:tabs>
        <w:jc w:val="both"/>
        <w:rPr>
          <w:rFonts w:ascii="Times New Roman" w:hAnsi="Times New Roman"/>
          <w:bCs/>
        </w:rPr>
      </w:pPr>
      <w:r>
        <w:rPr>
          <w:rFonts w:ascii="Times New Roman" w:hAnsi="Times New Roman"/>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E85" w:rsidRDefault="0030196E">
      <w:pPr>
        <w:tabs>
          <w:tab w:val="left" w:pos="993"/>
        </w:tabs>
        <w:jc w:val="both"/>
        <w:rPr>
          <w:rFonts w:ascii="Times New Roman" w:hAnsi="Times New Roman"/>
          <w:bCs/>
        </w:rPr>
      </w:pPr>
      <w:r>
        <w:rPr>
          <w:rFonts w:ascii="Times New Roman" w:hAnsi="Times New Roman"/>
          <w:bCs/>
        </w:rPr>
        <w:t>- доступ сурдопереводчика и тифлосурдопереводчика;</w:t>
      </w:r>
    </w:p>
    <w:p w:rsidR="00DE2E85" w:rsidRDefault="0030196E">
      <w:pPr>
        <w:tabs>
          <w:tab w:val="left" w:pos="993"/>
        </w:tabs>
        <w:jc w:val="both"/>
        <w:rPr>
          <w:rFonts w:ascii="Times New Roman" w:hAnsi="Times New Roman"/>
          <w:bCs/>
        </w:rPr>
      </w:pPr>
      <w:r>
        <w:rPr>
          <w:rFonts w:ascii="Times New Roman" w:hAnsi="Times New Roman"/>
          <w:bCs/>
        </w:rPr>
        <w:t>- доступ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2E85" w:rsidRDefault="0030196E">
      <w:pPr>
        <w:ind w:right="0" w:firstLine="708"/>
        <w:jc w:val="both"/>
        <w:rPr>
          <w:rFonts w:ascii="Times New Roman" w:hAnsi="Times New Roman"/>
          <w:bCs/>
        </w:rPr>
      </w:pPr>
      <w:r>
        <w:rPr>
          <w:rFonts w:ascii="Times New Roman" w:hAnsi="Times New Roman"/>
          <w:bCs/>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2.13. Особенности предоставления муниципальной услуги в МФЦ и в электронном виде.</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Муниципальная услуга не предоставляется на базе МФЦ и в электронном виде.</w:t>
      </w:r>
    </w:p>
    <w:p w:rsidR="00DE2E85" w:rsidRDefault="0030196E">
      <w:pPr>
        <w:ind w:right="0" w:firstLine="708"/>
        <w:jc w:val="both"/>
        <w:rPr>
          <w:rFonts w:ascii="Times New Roman" w:eastAsia="Times New Roman" w:hAnsi="Times New Roman"/>
        </w:rPr>
      </w:pPr>
      <w:r>
        <w:rPr>
          <w:rFonts w:ascii="Times New Roman" w:eastAsia="Times New Roman" w:hAnsi="Times New Roman"/>
        </w:rPr>
        <w:t>2.14. Показатели доступности и качества муниципальной услуги.</w:t>
      </w:r>
    </w:p>
    <w:p w:rsidR="00DE2E85" w:rsidRDefault="0030196E">
      <w:pPr>
        <w:ind w:right="0" w:firstLine="708"/>
        <w:jc w:val="both"/>
        <w:rPr>
          <w:rFonts w:ascii="Times New Roman" w:eastAsia="Times New Roman" w:hAnsi="Times New Roman"/>
        </w:rPr>
      </w:pPr>
      <w:r>
        <w:rPr>
          <w:rFonts w:ascii="Times New Roman" w:eastAsia="Times New Roman" w:hAnsi="Times New Roman"/>
        </w:rPr>
        <w:t>Критериями доступности и качества оказания муниципальной услуги являются:</w:t>
      </w:r>
    </w:p>
    <w:p w:rsidR="00DE2E85" w:rsidRDefault="0030196E">
      <w:pPr>
        <w:jc w:val="both"/>
        <w:rPr>
          <w:rFonts w:ascii="Times New Roman" w:eastAsia="Times New Roman" w:hAnsi="Times New Roman"/>
        </w:rPr>
      </w:pPr>
      <w:r>
        <w:rPr>
          <w:rFonts w:ascii="Times New Roman" w:eastAsia="Times New Roman" w:hAnsi="Times New Roman"/>
        </w:rPr>
        <w:t>- удовлетворенность заявителей качеством услуги;</w:t>
      </w:r>
    </w:p>
    <w:p w:rsidR="00DE2E85" w:rsidRDefault="0030196E">
      <w:pPr>
        <w:jc w:val="both"/>
        <w:rPr>
          <w:rFonts w:ascii="Times New Roman" w:eastAsia="Times New Roman" w:hAnsi="Times New Roman"/>
        </w:rPr>
      </w:pPr>
      <w:r>
        <w:rPr>
          <w:rFonts w:ascii="Times New Roman" w:eastAsia="Times New Roman" w:hAnsi="Times New Roman"/>
        </w:rPr>
        <w:t>- доступность услуги;</w:t>
      </w:r>
    </w:p>
    <w:p w:rsidR="00DE2E85" w:rsidRDefault="0030196E">
      <w:pPr>
        <w:jc w:val="both"/>
        <w:rPr>
          <w:rFonts w:ascii="Times New Roman" w:eastAsia="Times New Roman" w:hAnsi="Times New Roman"/>
        </w:rPr>
      </w:pPr>
      <w:r>
        <w:rPr>
          <w:rFonts w:ascii="Times New Roman" w:eastAsia="Times New Roman" w:hAnsi="Times New Roman"/>
        </w:rPr>
        <w:t>- доступность информации;</w:t>
      </w:r>
    </w:p>
    <w:p w:rsidR="00DE2E85" w:rsidRDefault="0030196E">
      <w:pPr>
        <w:jc w:val="both"/>
        <w:rPr>
          <w:rFonts w:ascii="Times New Roman" w:eastAsia="Times New Roman" w:hAnsi="Times New Roman"/>
        </w:rPr>
      </w:pPr>
      <w:r>
        <w:rPr>
          <w:rFonts w:ascii="Times New Roman" w:eastAsia="Times New Roman" w:hAnsi="Times New Roman"/>
        </w:rPr>
        <w:t>- соблюдение сроков предоставления муниципальной услуги;</w:t>
      </w:r>
    </w:p>
    <w:p w:rsidR="00DE2E85" w:rsidRDefault="0030196E">
      <w:pPr>
        <w:jc w:val="both"/>
        <w:rPr>
          <w:rFonts w:ascii="Times New Roman" w:eastAsia="Times New Roman" w:hAnsi="Times New Roman"/>
        </w:rPr>
      </w:pPr>
      <w:r>
        <w:rPr>
          <w:rFonts w:ascii="Times New Roman" w:eastAsia="Times New Roman" w:hAnsi="Times New Roman"/>
        </w:rPr>
        <w:t>- отсутствие обоснованных жалоб со стороны заявителей по результатам муниципальной услуги.</w:t>
      </w:r>
    </w:p>
    <w:p w:rsidR="00DE2E85" w:rsidRDefault="0030196E">
      <w:pPr>
        <w:ind w:right="0" w:firstLine="708"/>
        <w:jc w:val="both"/>
        <w:rPr>
          <w:rFonts w:ascii="Times New Roman" w:eastAsia="Times New Roman" w:hAnsi="Times New Roman"/>
        </w:rPr>
      </w:pPr>
      <w:r>
        <w:rPr>
          <w:rFonts w:ascii="Times New Roman" w:eastAsia="Times New Roman" w:hAnsi="Times New Roman"/>
        </w:rPr>
        <w:t>Основными требованиями к качеству предоставления муниципальной услуги являются:</w:t>
      </w:r>
    </w:p>
    <w:p w:rsidR="00DE2E85" w:rsidRDefault="0030196E">
      <w:pPr>
        <w:jc w:val="both"/>
        <w:rPr>
          <w:rFonts w:ascii="Times New Roman" w:eastAsia="Times New Roman" w:hAnsi="Times New Roman"/>
        </w:rPr>
      </w:pPr>
      <w:r>
        <w:rPr>
          <w:rFonts w:ascii="Times New Roman" w:eastAsia="Times New Roman" w:hAnsi="Times New Roman"/>
        </w:rPr>
        <w:t>а) достоверность предоставляемой заявителем информации о ходе предоставления муниципальной услуги;</w:t>
      </w:r>
    </w:p>
    <w:p w:rsidR="00DE2E85" w:rsidRDefault="0030196E">
      <w:pPr>
        <w:jc w:val="both"/>
        <w:rPr>
          <w:rFonts w:ascii="Times New Roman" w:eastAsia="Times New Roman" w:hAnsi="Times New Roman"/>
        </w:rPr>
      </w:pPr>
      <w:r>
        <w:rPr>
          <w:rFonts w:ascii="Times New Roman" w:eastAsia="Times New Roman" w:hAnsi="Times New Roman"/>
        </w:rPr>
        <w:t>б) наглядность форм предоставляемой информации об административных процедурах;</w:t>
      </w:r>
    </w:p>
    <w:p w:rsidR="00DE2E85" w:rsidRDefault="0030196E" w:rsidP="004B7BFB">
      <w:pPr>
        <w:jc w:val="both"/>
        <w:rPr>
          <w:rFonts w:ascii="Times New Roman" w:eastAsia="Times New Roman" w:hAnsi="Times New Roman"/>
          <w:lang w:eastAsia="ru-RU"/>
        </w:rPr>
      </w:pPr>
      <w:r>
        <w:rPr>
          <w:rFonts w:ascii="Times New Roman" w:eastAsia="Times New Roman" w:hAnsi="Times New Roman"/>
          <w:lang w:eastAsia="ru-RU"/>
        </w:rPr>
        <w:t>в) удобство и доступность получения информации заявителями о порядке предоставления муниципальной услуги.</w:t>
      </w:r>
    </w:p>
    <w:p w:rsidR="00DE2E85" w:rsidRDefault="0030196E" w:rsidP="004B7BFB">
      <w:pPr>
        <w:ind w:right="0"/>
        <w:jc w:val="center"/>
        <w:rPr>
          <w:rFonts w:ascii="Times New Roman" w:eastAsia="Times New Roman" w:hAnsi="Times New Roman"/>
          <w:b/>
          <w:bCs/>
          <w:lang w:eastAsia="ru-RU"/>
        </w:rPr>
      </w:pPr>
      <w:r>
        <w:rPr>
          <w:rFonts w:ascii="Times New Roman" w:eastAsia="Times New Roman" w:hAnsi="Times New Roman"/>
          <w:b/>
          <w:bCs/>
          <w:lang w:eastAsia="ru-RU"/>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DE2E85" w:rsidRDefault="0030196E">
      <w:pPr>
        <w:tabs>
          <w:tab w:val="clear" w:pos="709"/>
          <w:tab w:val="left" w:pos="720"/>
          <w:tab w:val="left" w:pos="6480"/>
        </w:tabs>
        <w:jc w:val="both"/>
        <w:rPr>
          <w:rFonts w:ascii="Times New Roman" w:hAnsi="Times New Roman"/>
        </w:rPr>
      </w:pPr>
      <w:r>
        <w:rPr>
          <w:rFonts w:ascii="Times New Roman" w:hAnsi="Times New Roman"/>
        </w:rPr>
        <w:tab/>
        <w:t xml:space="preserve">3.1. Муниципальная услуга предоставляется путём выполнения административных процедур (действий). </w:t>
      </w:r>
    </w:p>
    <w:p w:rsidR="00DE2E85" w:rsidRDefault="0030196E">
      <w:pPr>
        <w:tabs>
          <w:tab w:val="clear" w:pos="709"/>
          <w:tab w:val="left" w:pos="720"/>
          <w:tab w:val="left" w:pos="6480"/>
        </w:tabs>
        <w:jc w:val="both"/>
        <w:rPr>
          <w:rFonts w:ascii="Times New Roman" w:hAnsi="Times New Roman"/>
        </w:rPr>
      </w:pPr>
      <w:r>
        <w:rPr>
          <w:rFonts w:ascii="Times New Roman" w:hAnsi="Times New Roman"/>
        </w:rPr>
        <w:tab/>
        <w:t>В состав административных процедур входит:</w:t>
      </w:r>
    </w:p>
    <w:p w:rsidR="00DE2E85" w:rsidRDefault="0030196E">
      <w:pPr>
        <w:numPr>
          <w:ilvl w:val="0"/>
          <w:numId w:val="6"/>
        </w:numPr>
        <w:jc w:val="both"/>
        <w:rPr>
          <w:rFonts w:ascii="Times New Roman" w:hAnsi="Times New Roman"/>
        </w:rPr>
      </w:pPr>
      <w:r>
        <w:rPr>
          <w:rFonts w:ascii="Times New Roman" w:hAnsi="Times New Roman"/>
        </w:rPr>
        <w:t xml:space="preserve">обращение заявителя в Администрацию </w:t>
      </w:r>
      <w:r w:rsidR="004B7BFB">
        <w:rPr>
          <w:rFonts w:ascii="Times New Roman" w:hAnsi="Times New Roman"/>
        </w:rPr>
        <w:t>Новогоряновского</w:t>
      </w:r>
      <w:r>
        <w:rPr>
          <w:rFonts w:ascii="Times New Roman" w:hAnsi="Times New Roman"/>
        </w:rPr>
        <w:t xml:space="preserve"> сельского поселения Ивановского муниципального района с запросом о предоставлении муниципальной услуги</w:t>
      </w:r>
    </w:p>
    <w:p w:rsidR="00DE2E85" w:rsidRDefault="0030196E">
      <w:pPr>
        <w:numPr>
          <w:ilvl w:val="0"/>
          <w:numId w:val="6"/>
        </w:numPr>
        <w:jc w:val="both"/>
        <w:rPr>
          <w:rFonts w:ascii="Times New Roman" w:hAnsi="Times New Roman"/>
        </w:rPr>
      </w:pPr>
      <w:r>
        <w:rPr>
          <w:rFonts w:ascii="Times New Roman" w:hAnsi="Times New Roman"/>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DE2E85" w:rsidRDefault="0030196E">
      <w:pPr>
        <w:numPr>
          <w:ilvl w:val="0"/>
          <w:numId w:val="6"/>
        </w:numPr>
        <w:tabs>
          <w:tab w:val="left" w:pos="900"/>
          <w:tab w:val="left" w:pos="1260"/>
        </w:tabs>
        <w:jc w:val="both"/>
        <w:rPr>
          <w:rFonts w:ascii="Times New Roman" w:hAnsi="Times New Roman"/>
        </w:rPr>
      </w:pPr>
      <w:r>
        <w:rPr>
          <w:rFonts w:ascii="Times New Roman" w:hAnsi="Times New Roman"/>
        </w:rPr>
        <w:t>проведение консультации о порядке предоставления муниципальной услуги;</w:t>
      </w:r>
    </w:p>
    <w:p w:rsidR="00DE2E85" w:rsidRDefault="0030196E">
      <w:pPr>
        <w:numPr>
          <w:ilvl w:val="0"/>
          <w:numId w:val="6"/>
        </w:numPr>
        <w:jc w:val="both"/>
        <w:rPr>
          <w:rFonts w:ascii="Times New Roman" w:hAnsi="Times New Roman"/>
        </w:rPr>
      </w:pPr>
      <w:r>
        <w:rPr>
          <w:rFonts w:ascii="Times New Roman" w:hAnsi="Times New Roman"/>
        </w:rPr>
        <w:t>предоставление заявителю муниципальной услуги;</w:t>
      </w:r>
    </w:p>
    <w:p w:rsidR="00DE2E85" w:rsidRDefault="0030196E">
      <w:pPr>
        <w:numPr>
          <w:ilvl w:val="0"/>
          <w:numId w:val="6"/>
        </w:numPr>
        <w:tabs>
          <w:tab w:val="left" w:pos="900"/>
          <w:tab w:val="left" w:pos="1260"/>
        </w:tabs>
        <w:rPr>
          <w:rFonts w:ascii="Times New Roman" w:hAnsi="Times New Roman"/>
        </w:rPr>
      </w:pPr>
      <w:r>
        <w:rPr>
          <w:rFonts w:ascii="Times New Roman" w:hAnsi="Times New Roman"/>
        </w:rPr>
        <w:t>выдача результата заявителю.</w:t>
      </w:r>
    </w:p>
    <w:p w:rsidR="00DE2E85" w:rsidRDefault="0030196E">
      <w:pPr>
        <w:tabs>
          <w:tab w:val="clear" w:pos="709"/>
          <w:tab w:val="left" w:pos="720"/>
          <w:tab w:val="left" w:pos="6480"/>
        </w:tabs>
        <w:ind w:right="0"/>
        <w:jc w:val="both"/>
        <w:rPr>
          <w:rFonts w:ascii="Times New Roman" w:eastAsia="Times New Roman" w:hAnsi="Times New Roman"/>
          <w:lang w:eastAsia="ru-RU"/>
        </w:rPr>
      </w:pPr>
      <w:r>
        <w:rPr>
          <w:rFonts w:ascii="Times New Roman" w:eastAsia="Times New Roman" w:hAnsi="Times New Roman"/>
          <w:b/>
          <w:bCs/>
          <w:lang w:eastAsia="ru-RU"/>
        </w:rPr>
        <w:tab/>
      </w:r>
      <w:r>
        <w:rPr>
          <w:rFonts w:ascii="Times New Roman" w:eastAsia="Times New Roman" w:hAnsi="Times New Roman"/>
          <w:lang w:eastAsia="ru-RU"/>
        </w:rPr>
        <w:t>Блок-схема предоставления муниципальной услуги приводится в приложении № 3 к настоящему Административному регламенту.</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3.2. Процесс оказания муниципальной услуги начинается с обращения заявителя в Администрацию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с заявлением о выдаче разрешения на право организации розничной торговли (Приложение № 1 к Административному регламенту).</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К заявлению прикладывается пакет документов, предусмотренных пунктом 2.6 Административного регламента.</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При предъявлении физическим лицом документа, удостоверяющего личность, должностное лицо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муниципальной услуги должностному лицу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В ходе приема документов от заинтересованного лица должностное лицо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осуществляет проверку представленных документов на предмет:</w:t>
      </w:r>
    </w:p>
    <w:p w:rsidR="00DE2E85" w:rsidRDefault="0030196E">
      <w:pPr>
        <w:numPr>
          <w:ilvl w:val="0"/>
          <w:numId w:val="2"/>
        </w:numPr>
        <w:tabs>
          <w:tab w:val="left" w:pos="0"/>
        </w:tabs>
        <w:ind w:right="0"/>
        <w:jc w:val="both"/>
        <w:rPr>
          <w:rFonts w:ascii="Times New Roman" w:eastAsia="Times New Roman" w:hAnsi="Times New Roman"/>
        </w:rPr>
      </w:pPr>
      <w:r>
        <w:rPr>
          <w:rFonts w:ascii="Times New Roman" w:eastAsia="Times New Roman" w:hAnsi="Times New Roman"/>
        </w:rPr>
        <w:t>наличия всех необходимых документов, предусмотренных пунктом 2.6 Административного регламента;</w:t>
      </w:r>
    </w:p>
    <w:p w:rsidR="00DE2E85" w:rsidRDefault="0030196E">
      <w:pPr>
        <w:numPr>
          <w:ilvl w:val="0"/>
          <w:numId w:val="2"/>
        </w:numPr>
        <w:tabs>
          <w:tab w:val="left" w:pos="0"/>
        </w:tabs>
        <w:ind w:right="0"/>
        <w:jc w:val="both"/>
        <w:rPr>
          <w:rFonts w:ascii="Times New Roman" w:eastAsia="Times New Roman" w:hAnsi="Times New Roman"/>
        </w:rPr>
      </w:pPr>
      <w:r>
        <w:rPr>
          <w:rFonts w:ascii="Times New Roman" w:eastAsia="Times New Roman" w:hAnsi="Times New Roman"/>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lastRenderedPageBreak/>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В приеме заявления может быть отказано в следующих случаях:</w:t>
      </w:r>
    </w:p>
    <w:p w:rsidR="00DE2E85" w:rsidRDefault="0030196E">
      <w:pPr>
        <w:numPr>
          <w:ilvl w:val="0"/>
          <w:numId w:val="2"/>
        </w:numPr>
        <w:tabs>
          <w:tab w:val="left" w:pos="0"/>
        </w:tabs>
        <w:ind w:right="0"/>
        <w:jc w:val="both"/>
        <w:rPr>
          <w:rFonts w:ascii="Times New Roman" w:eastAsia="Times New Roman" w:hAnsi="Times New Roman"/>
        </w:rPr>
      </w:pPr>
      <w:r>
        <w:rPr>
          <w:rFonts w:ascii="Times New Roman" w:eastAsia="Times New Roman" w:hAnsi="Times New Roman"/>
        </w:rPr>
        <w:t>отсутствие хотя бы одного из документов, предусмотренных пунктом 2.6 Административного регламента;</w:t>
      </w:r>
    </w:p>
    <w:p w:rsidR="00DE2E85" w:rsidRDefault="0030196E">
      <w:pPr>
        <w:numPr>
          <w:ilvl w:val="0"/>
          <w:numId w:val="2"/>
        </w:numPr>
        <w:tabs>
          <w:tab w:val="left" w:pos="0"/>
        </w:tabs>
        <w:ind w:right="0"/>
        <w:jc w:val="both"/>
        <w:rPr>
          <w:rFonts w:ascii="Times New Roman" w:eastAsia="Times New Roman" w:hAnsi="Times New Roman"/>
        </w:rPr>
      </w:pPr>
      <w:r>
        <w:rPr>
          <w:rFonts w:ascii="Times New Roman" w:eastAsia="Times New Roman" w:hAnsi="Times New Roman"/>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Должностное лицо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проводит правовую экспертизу, согласовывает документы.</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 xml:space="preserve">Разрешение на право организации розничной торговли выдается заявителю в помещении Администрации </w:t>
      </w:r>
      <w:r w:rsidR="004B7BFB">
        <w:rPr>
          <w:rFonts w:ascii="Times New Roman" w:hAnsi="Times New Roman"/>
        </w:rPr>
        <w:t>Новогоряновского</w:t>
      </w:r>
      <w:r>
        <w:rPr>
          <w:rFonts w:ascii="Times New Roman" w:eastAsia="Times New Roman" w:hAnsi="Times New Roman"/>
          <w:lang w:eastAsia="ru-RU"/>
        </w:rPr>
        <w:t xml:space="preserve"> сельского поселения и является результатом предоставления муниципальной услуги.</w:t>
      </w:r>
    </w:p>
    <w:p w:rsidR="00DE2E85" w:rsidRDefault="0030196E">
      <w:pPr>
        <w:ind w:right="0" w:firstLine="708"/>
        <w:jc w:val="both"/>
        <w:rPr>
          <w:rFonts w:ascii="Times New Roman" w:eastAsia="Times New Roman" w:hAnsi="Times New Roman"/>
          <w:lang w:eastAsia="ru-RU"/>
        </w:rPr>
      </w:pPr>
      <w:r>
        <w:rPr>
          <w:rFonts w:ascii="Times New Roman" w:eastAsia="Times New Roman" w:hAnsi="Times New Roman"/>
          <w:lang w:eastAsia="ru-RU"/>
        </w:rPr>
        <w:t>Срок оказания муниципальной услуги с момента приема заявления до момента выдачи разрешения на право организации розничной торговли,  не должен превышать 10 рабочих дней.</w:t>
      </w:r>
    </w:p>
    <w:p w:rsidR="00DE2E85" w:rsidRDefault="0030196E">
      <w:pPr>
        <w:ind w:right="0" w:firstLine="708"/>
        <w:jc w:val="both"/>
        <w:rPr>
          <w:rFonts w:ascii="Times New Roman" w:eastAsia="Times New Roman" w:hAnsi="Times New Roman"/>
        </w:rPr>
      </w:pPr>
      <w:r>
        <w:rPr>
          <w:rFonts w:ascii="Times New Roman" w:eastAsia="Times New Roman" w:hAnsi="Times New Roman"/>
        </w:rPr>
        <w:t>Блок-схема предоставления муниципальной услуги указана в Приложении № 3 к настоящему Административному регламенту.</w:t>
      </w:r>
    </w:p>
    <w:p w:rsidR="00DE2E85" w:rsidRDefault="0030196E">
      <w:pPr>
        <w:spacing w:before="280" w:after="280"/>
        <w:jc w:val="center"/>
        <w:rPr>
          <w:rFonts w:ascii="Times New Roman" w:eastAsia="Times New Roman" w:hAnsi="Times New Roman"/>
          <w:b/>
          <w:bCs/>
          <w:lang w:eastAsia="ru-RU"/>
        </w:rPr>
      </w:pPr>
      <w:r>
        <w:rPr>
          <w:rFonts w:ascii="Times New Roman" w:eastAsia="Times New Roman" w:hAnsi="Times New Roman"/>
          <w:b/>
          <w:bCs/>
          <w:lang w:val="en-US" w:eastAsia="ru-RU"/>
        </w:rPr>
        <w:t>IV</w:t>
      </w:r>
      <w:r>
        <w:rPr>
          <w:rFonts w:ascii="Times New Roman" w:eastAsia="Times New Roman" w:hAnsi="Times New Roman"/>
          <w:b/>
          <w:bCs/>
          <w:lang w:eastAsia="ru-RU"/>
        </w:rPr>
        <w:t>. Формы контроля за исполнением административного регламента</w:t>
      </w:r>
    </w:p>
    <w:p w:rsidR="00DE2E85" w:rsidRDefault="0030196E">
      <w:pPr>
        <w:numPr>
          <w:ilvl w:val="1"/>
          <w:numId w:val="7"/>
        </w:numPr>
        <w:ind w:right="0"/>
        <w:jc w:val="both"/>
        <w:rPr>
          <w:rFonts w:ascii="Times New Roman" w:eastAsia="Times New Roman" w:hAnsi="Times New Roman"/>
        </w:rPr>
      </w:pPr>
      <w:r>
        <w:rPr>
          <w:rFonts w:ascii="Times New Roman" w:eastAsia="Times New Roman" w:hAnsi="Times New Roman"/>
        </w:rPr>
        <w:t xml:space="preserve">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Главой </w:t>
      </w:r>
      <w:r w:rsidR="004B7BFB">
        <w:rPr>
          <w:rFonts w:ascii="Times New Roman" w:hAnsi="Times New Roman"/>
        </w:rPr>
        <w:t>Новогоряновского</w:t>
      </w:r>
      <w:r>
        <w:rPr>
          <w:rFonts w:ascii="Times New Roman" w:eastAsia="Times New Roman" w:hAnsi="Times New Roman"/>
        </w:rPr>
        <w:t xml:space="preserve"> сельского поселения.</w:t>
      </w:r>
    </w:p>
    <w:p w:rsidR="00DE2E85" w:rsidRDefault="0030196E">
      <w:pPr>
        <w:numPr>
          <w:ilvl w:val="1"/>
          <w:numId w:val="7"/>
        </w:numPr>
        <w:ind w:right="0"/>
        <w:jc w:val="both"/>
        <w:rPr>
          <w:rFonts w:ascii="Times New Roman" w:hAnsi="Times New Roman"/>
        </w:rPr>
      </w:pPr>
      <w:r>
        <w:rPr>
          <w:rFonts w:ascii="Times New Roman" w:eastAsia="Times New Roman" w:hAnsi="Times New Roman"/>
        </w:rPr>
        <w:t xml:space="preserve"> </w:t>
      </w:r>
      <w:r>
        <w:rPr>
          <w:rFonts w:ascii="Times New Roman" w:hAnsi="Times New Roman"/>
        </w:rPr>
        <w:t xml:space="preserve">Контроль за полнотой и качеством предоставления муниципальной услуги включает в себя проведение плановых (в соответствии с утверждённым графиком), но не реже одного раза в год и внеплановых проверок, проверки могут проводиться по конкретному обращению заявителя. </w:t>
      </w:r>
    </w:p>
    <w:p w:rsidR="00DE2E85" w:rsidRDefault="0030196E">
      <w:pPr>
        <w:ind w:right="0" w:firstLine="708"/>
        <w:jc w:val="both"/>
        <w:rPr>
          <w:rFonts w:ascii="Times New Roman" w:hAnsi="Times New Roman"/>
        </w:rPr>
      </w:pPr>
      <w:r>
        <w:rPr>
          <w:rFonts w:ascii="Times New Roman" w:hAnsi="Times New Roman"/>
        </w:rPr>
        <w:t>Плановые и внеплановые проверки проводятся руководителями соответствующих органов, участвующих в предоставлении муниципальной услуги.</w:t>
      </w:r>
    </w:p>
    <w:p w:rsidR="00DE2E85" w:rsidRDefault="0030196E">
      <w:pPr>
        <w:ind w:right="0" w:firstLine="708"/>
        <w:jc w:val="both"/>
        <w:rPr>
          <w:rFonts w:ascii="Times New Roman" w:hAnsi="Times New Roman"/>
        </w:rPr>
      </w:pPr>
      <w:r>
        <w:rPr>
          <w:rFonts w:ascii="Times New Roman" w:hAnsi="Times New Roman"/>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2E85" w:rsidRDefault="0030196E">
      <w:pPr>
        <w:ind w:right="0" w:firstLine="709"/>
        <w:jc w:val="both"/>
        <w:rPr>
          <w:rFonts w:ascii="Times New Roman" w:hAnsi="Times New Roman"/>
        </w:rPr>
      </w:pPr>
      <w:r>
        <w:rPr>
          <w:rFonts w:ascii="Times New Roman" w:hAnsi="Times New Roman"/>
        </w:rPr>
        <w:t>В ходе плановых и внеплановых проверок:</w:t>
      </w:r>
    </w:p>
    <w:p w:rsidR="00DE2E85" w:rsidRDefault="0030196E">
      <w:pPr>
        <w:ind w:right="0" w:firstLine="708"/>
        <w:jc w:val="both"/>
        <w:rPr>
          <w:rFonts w:ascii="Times New Roman" w:hAnsi="Times New Roman"/>
        </w:rPr>
      </w:pPr>
      <w:r>
        <w:rPr>
          <w:rFonts w:ascii="Times New Roman" w:hAnsi="Times New Roman"/>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2E85" w:rsidRDefault="0030196E">
      <w:pPr>
        <w:ind w:right="0" w:firstLine="708"/>
        <w:jc w:val="both"/>
        <w:rPr>
          <w:rFonts w:ascii="Times New Roman" w:hAnsi="Times New Roman"/>
        </w:rPr>
      </w:pPr>
      <w:r>
        <w:rPr>
          <w:rFonts w:ascii="Times New Roman" w:hAnsi="Times New Roman"/>
        </w:rPr>
        <w:t>проверяется соблюдение сроков и последовательности исполнения административных процедур;</w:t>
      </w:r>
    </w:p>
    <w:p w:rsidR="00DE2E85" w:rsidRDefault="0030196E">
      <w:pPr>
        <w:ind w:right="0" w:firstLine="708"/>
        <w:jc w:val="both"/>
        <w:rPr>
          <w:rFonts w:ascii="Times New Roman" w:hAnsi="Times New Roman"/>
        </w:rPr>
      </w:pPr>
      <w:r>
        <w:rPr>
          <w:rFonts w:ascii="Times New Roman" w:hAnsi="Times New Roman"/>
        </w:rPr>
        <w:t>выявляются нарушения прав заявителей, недостатки, допущенные в ходе предоставления муниципальной услуги.</w:t>
      </w:r>
    </w:p>
    <w:p w:rsidR="00DE2E85" w:rsidRDefault="0030196E">
      <w:pPr>
        <w:ind w:right="0" w:hanging="360"/>
        <w:jc w:val="both"/>
        <w:rPr>
          <w:rFonts w:ascii="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hAnsi="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2E85" w:rsidRDefault="0030196E">
      <w:pPr>
        <w:ind w:right="0" w:firstLine="708"/>
        <w:jc w:val="both"/>
        <w:rPr>
          <w:rFonts w:ascii="Times New Roman" w:hAnsi="Times New Roman"/>
        </w:rPr>
      </w:pPr>
      <w:r>
        <w:rPr>
          <w:rFonts w:ascii="Times New Roman" w:hAnsi="Times New Roman"/>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E2E85" w:rsidRDefault="0030196E">
      <w:pPr>
        <w:ind w:right="0" w:firstLine="708"/>
        <w:jc w:val="both"/>
        <w:rPr>
          <w:rFonts w:ascii="Times New Roman" w:hAnsi="Times New Roman"/>
        </w:rPr>
      </w:pPr>
      <w:r>
        <w:rPr>
          <w:rFonts w:ascii="Times New Roman" w:hAnsi="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DE2E85" w:rsidRDefault="0030196E">
      <w:pPr>
        <w:ind w:right="0" w:firstLine="708"/>
        <w:jc w:val="both"/>
        <w:rPr>
          <w:rFonts w:ascii="Times New Roman" w:hAnsi="Times New Roman"/>
        </w:rPr>
      </w:pPr>
      <w:r>
        <w:rPr>
          <w:rFonts w:ascii="Times New Roman" w:hAnsi="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E2E85" w:rsidRDefault="0030196E">
      <w:pPr>
        <w:ind w:right="0"/>
        <w:jc w:val="both"/>
        <w:rPr>
          <w:rFonts w:ascii="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hAnsi="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2E85" w:rsidRDefault="0030196E">
      <w:pPr>
        <w:ind w:right="0" w:firstLine="708"/>
        <w:jc w:val="both"/>
        <w:rPr>
          <w:rFonts w:ascii="Times New Roman" w:hAnsi="Times New Roman"/>
        </w:rPr>
      </w:pPr>
      <w:r>
        <w:rPr>
          <w:rFonts w:ascii="Times New Roman" w:hAnsi="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2E85" w:rsidRPr="004545C3" w:rsidRDefault="0030196E" w:rsidP="004545C3">
      <w:pPr>
        <w:ind w:right="0" w:firstLine="708"/>
        <w:jc w:val="both"/>
        <w:rPr>
          <w:rFonts w:ascii="Times New Roman" w:hAnsi="Times New Roman"/>
        </w:rPr>
      </w:pPr>
      <w:r>
        <w:rPr>
          <w:rFonts w:ascii="Times New Roman" w:hAnsi="Times New Roman"/>
        </w:rPr>
        <w:t xml:space="preserve">4.4.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E2E85" w:rsidRDefault="0030196E" w:rsidP="004545C3">
      <w:pPr>
        <w:ind w:right="0" w:firstLine="708"/>
        <w:jc w:val="center"/>
        <w:rPr>
          <w:rFonts w:ascii="Times New Roman" w:eastAsia="Times New Roman" w:hAnsi="Times New Roman"/>
          <w:b/>
          <w:bCs/>
        </w:rPr>
      </w:pPr>
      <w:r>
        <w:rPr>
          <w:rFonts w:ascii="Times New Roman" w:eastAsia="Times New Roman" w:hAnsi="Times New Roman"/>
          <w:b/>
          <w:bCs/>
          <w:lang w:val="en-US"/>
        </w:rPr>
        <w:t>V</w:t>
      </w:r>
      <w:r>
        <w:rPr>
          <w:rFonts w:ascii="Times New Roman" w:eastAsia="Times New Roman" w:hAnsi="Times New Roman"/>
          <w:b/>
          <w:bCs/>
        </w:rPr>
        <w:t>. Досудебный (внесудебный) порядок обжалования решений и действий (бездействий) должностного лица при предоставлении муниципальной услуги</w:t>
      </w:r>
    </w:p>
    <w:p w:rsidR="00DE2E85" w:rsidRDefault="0030196E">
      <w:pPr>
        <w:ind w:firstLine="708"/>
        <w:jc w:val="both"/>
        <w:rPr>
          <w:rFonts w:ascii="Times New Roman" w:hAnsi="Times New Roman"/>
        </w:rPr>
      </w:pPr>
      <w:r>
        <w:rPr>
          <w:rFonts w:ascii="Times New Roman" w:hAnsi="Times New Roman"/>
        </w:rPr>
        <w:t>5.1.  Жалоба на действие (бездействие) или решение, принятое главой поселения либо уполномоченным им сотрудником Администрации, подается в орган  предоставляющей  муниципальную услугу в письменной форме на бумажном носителе, или посредством направления электронного письма. Жалоба не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DE2E85" w:rsidRDefault="0030196E">
      <w:pPr>
        <w:ind w:firstLine="708"/>
        <w:jc w:val="both"/>
        <w:rPr>
          <w:rFonts w:ascii="Times New Roman" w:hAnsi="Times New Roman"/>
        </w:rPr>
      </w:pPr>
      <w:r>
        <w:rPr>
          <w:rFonts w:ascii="Times New Roman" w:hAnsi="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DE2E85" w:rsidRDefault="0030196E">
      <w:pPr>
        <w:ind w:firstLine="708"/>
        <w:jc w:val="both"/>
        <w:rPr>
          <w:rFonts w:ascii="Times New Roman" w:hAnsi="Times New Roman"/>
        </w:rPr>
      </w:pPr>
      <w:r>
        <w:rPr>
          <w:rFonts w:ascii="Times New Roman" w:hAnsi="Times New Roman"/>
        </w:rPr>
        <w:t>5.2. Обращение к главе поселения может быть осуществлено:</w:t>
      </w:r>
    </w:p>
    <w:p w:rsidR="00DE2E85" w:rsidRDefault="0030196E">
      <w:pPr>
        <w:ind w:firstLine="708"/>
        <w:jc w:val="both"/>
        <w:rPr>
          <w:rFonts w:ascii="Times New Roman" w:hAnsi="Times New Roman"/>
        </w:rPr>
      </w:pPr>
      <w:r>
        <w:rPr>
          <w:rFonts w:ascii="Times New Roman" w:hAnsi="Times New Roman"/>
        </w:rPr>
        <w:lastRenderedPageBreak/>
        <w:t>в письменном виде по адресу: 153</w:t>
      </w:r>
      <w:r w:rsidR="004B7BFB">
        <w:rPr>
          <w:rFonts w:ascii="Times New Roman" w:hAnsi="Times New Roman"/>
        </w:rPr>
        <w:t>057</w:t>
      </w:r>
      <w:r>
        <w:rPr>
          <w:rFonts w:ascii="Times New Roman" w:hAnsi="Times New Roman"/>
        </w:rPr>
        <w:t xml:space="preserve">, Ивановская область, </w:t>
      </w:r>
      <w:r w:rsidR="004B7BFB">
        <w:rPr>
          <w:rFonts w:ascii="Times New Roman" w:hAnsi="Times New Roman"/>
        </w:rPr>
        <w:t>Тейковский</w:t>
      </w:r>
      <w:r>
        <w:rPr>
          <w:rFonts w:ascii="Times New Roman" w:hAnsi="Times New Roman"/>
        </w:rPr>
        <w:t xml:space="preserve"> район, </w:t>
      </w:r>
      <w:r w:rsidR="004B7BFB">
        <w:rPr>
          <w:rFonts w:ascii="Times New Roman" w:hAnsi="Times New Roman"/>
        </w:rPr>
        <w:t>с.Новое Горяново,</w:t>
      </w:r>
      <w:r>
        <w:rPr>
          <w:rFonts w:ascii="Times New Roman" w:hAnsi="Times New Roman"/>
        </w:rPr>
        <w:t xml:space="preserve"> ул.</w:t>
      </w:r>
      <w:r w:rsidR="004B7BFB">
        <w:rPr>
          <w:rFonts w:ascii="Times New Roman" w:hAnsi="Times New Roman"/>
        </w:rPr>
        <w:t>Комсомольская</w:t>
      </w:r>
      <w:r>
        <w:rPr>
          <w:rFonts w:ascii="Times New Roman" w:hAnsi="Times New Roman"/>
        </w:rPr>
        <w:t>, д.</w:t>
      </w:r>
      <w:r w:rsidR="004B7BFB">
        <w:rPr>
          <w:rFonts w:ascii="Times New Roman" w:hAnsi="Times New Roman"/>
        </w:rPr>
        <w:t>14</w:t>
      </w:r>
      <w:r>
        <w:rPr>
          <w:rFonts w:ascii="Times New Roman" w:hAnsi="Times New Roman"/>
        </w:rPr>
        <w:t>;</w:t>
      </w:r>
    </w:p>
    <w:p w:rsidR="00DE2E85" w:rsidRDefault="0030196E">
      <w:pPr>
        <w:ind w:firstLine="708"/>
        <w:jc w:val="both"/>
        <w:rPr>
          <w:rFonts w:ascii="Times New Roman" w:hAnsi="Times New Roman"/>
        </w:rPr>
      </w:pPr>
      <w:r>
        <w:rPr>
          <w:rFonts w:ascii="Times New Roman" w:hAnsi="Times New Roman"/>
        </w:rPr>
        <w:t>на личном приеме в соответствии с графиком, телефон для предварительной записи  (493</w:t>
      </w:r>
      <w:r w:rsidR="004B7BFB">
        <w:rPr>
          <w:rFonts w:ascii="Times New Roman" w:hAnsi="Times New Roman"/>
        </w:rPr>
        <w:t>43</w:t>
      </w:r>
      <w:r>
        <w:rPr>
          <w:rFonts w:ascii="Times New Roman" w:hAnsi="Times New Roman"/>
        </w:rPr>
        <w:t xml:space="preserve">) </w:t>
      </w:r>
      <w:r w:rsidR="004B7BFB">
        <w:rPr>
          <w:rFonts w:ascii="Times New Roman" w:hAnsi="Times New Roman"/>
        </w:rPr>
        <w:t>41750</w:t>
      </w:r>
      <w:r>
        <w:rPr>
          <w:rFonts w:ascii="Times New Roman" w:hAnsi="Times New Roman"/>
        </w:rPr>
        <w:t>.</w:t>
      </w:r>
    </w:p>
    <w:p w:rsidR="00966792" w:rsidRPr="000800EC" w:rsidRDefault="0030196E" w:rsidP="00966792">
      <w:pPr>
        <w:shd w:val="clear" w:color="auto" w:fill="FFFFFF"/>
        <w:spacing w:line="290" w:lineRule="atLeast"/>
        <w:ind w:firstLine="540"/>
        <w:jc w:val="both"/>
        <w:rPr>
          <w:rFonts w:ascii="Times New Roman" w:hAnsi="Times New Roman"/>
          <w:color w:val="auto"/>
        </w:rPr>
      </w:pPr>
      <w:r>
        <w:rPr>
          <w:rFonts w:ascii="Times New Roman" w:hAnsi="Times New Roman"/>
        </w:rPr>
        <w:t xml:space="preserve">5.3. </w:t>
      </w:r>
      <w:r w:rsidR="00966792" w:rsidRPr="000800EC">
        <w:rPr>
          <w:rStyle w:val="blk"/>
          <w:rFonts w:ascii="Times New Roman" w:hAnsi="Times New Roman"/>
          <w:color w:val="auto"/>
        </w:rPr>
        <w:t>Заявитель может обратиться с жалобой, в том числе в следующих случаях:</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 w:name="dst220"/>
      <w:bookmarkEnd w:id="1"/>
      <w:r w:rsidRPr="000800EC">
        <w:rPr>
          <w:rStyle w:val="blk"/>
          <w:rFonts w:ascii="Times New Roman" w:hAnsi="Times New Roman"/>
          <w:color w:val="auto"/>
        </w:rPr>
        <w:t>1) нарушение срока регистрации запроса о предоставлении муниципальной услуги;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2" w:name="dst221"/>
      <w:bookmarkEnd w:id="2"/>
      <w:r w:rsidRPr="000800EC">
        <w:rPr>
          <w:rStyle w:val="blk"/>
          <w:rFonts w:ascii="Times New Roman" w:hAnsi="Times New Roman"/>
          <w:color w:val="auto"/>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3" w:name="dst295"/>
      <w:bookmarkEnd w:id="3"/>
      <w:r w:rsidRPr="000800EC">
        <w:rPr>
          <w:rStyle w:val="blk"/>
          <w:rFonts w:ascii="Times New Roman" w:hAnsi="Times New Roman"/>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4" w:name="dst103"/>
      <w:bookmarkEnd w:id="4"/>
      <w:r w:rsidRPr="000800EC">
        <w:rPr>
          <w:rStyle w:val="blk"/>
          <w:rFonts w:ascii="Times New Roman" w:hAnsi="Times New Roman"/>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5" w:name="dst222"/>
      <w:bookmarkEnd w:id="5"/>
      <w:r w:rsidRPr="000800EC">
        <w:rPr>
          <w:rStyle w:val="blk"/>
          <w:rFonts w:ascii="Times New Roman" w:hAnsi="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6" w:name="dst105"/>
      <w:bookmarkEnd w:id="6"/>
      <w:r w:rsidRPr="000800EC">
        <w:rPr>
          <w:rStyle w:val="blk"/>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7" w:name="dst223"/>
      <w:bookmarkEnd w:id="7"/>
      <w:r w:rsidRPr="000800EC">
        <w:rPr>
          <w:rStyle w:val="blk"/>
          <w:rFonts w:ascii="Times New Roman" w:hAnsi="Times New Roman"/>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800EC">
        <w:rPr>
          <w:rStyle w:val="blk"/>
          <w:rFonts w:ascii="Times New Roman" w:hAnsi="Times New Roman"/>
          <w:color w:val="auto"/>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8" w:name="dst224"/>
      <w:bookmarkEnd w:id="8"/>
      <w:r w:rsidRPr="000800EC">
        <w:rPr>
          <w:rStyle w:val="blk"/>
          <w:rFonts w:ascii="Times New Roman" w:hAnsi="Times New Roman"/>
          <w:color w:val="auto"/>
        </w:rPr>
        <w:t>8) нарушение срока или порядка выдачи документов по результатам предоставления муниципальной услуги;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9" w:name="dst225"/>
      <w:bookmarkEnd w:id="9"/>
      <w:r w:rsidRPr="000800EC">
        <w:rPr>
          <w:rStyle w:val="blk"/>
          <w:rFonts w:ascii="Times New Roman" w:hAnsi="Times New Roman"/>
          <w:color w:val="auto"/>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66792" w:rsidRPr="000800EC" w:rsidRDefault="00966792" w:rsidP="00966792">
      <w:pPr>
        <w:shd w:val="clear" w:color="auto" w:fill="FFFFFF"/>
        <w:spacing w:line="290" w:lineRule="atLeast"/>
        <w:ind w:firstLine="540"/>
        <w:jc w:val="both"/>
        <w:rPr>
          <w:rStyle w:val="blk"/>
          <w:rFonts w:ascii="Times New Roman" w:hAnsi="Times New Roman"/>
          <w:color w:val="auto"/>
        </w:rPr>
      </w:pPr>
      <w:bookmarkStart w:id="10" w:name="dst296"/>
      <w:bookmarkEnd w:id="10"/>
      <w:r w:rsidRPr="000800EC">
        <w:rPr>
          <w:rStyle w:val="blk"/>
          <w:rFonts w:ascii="Times New Roman" w:hAnsi="Times New Roman"/>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10" w:anchor="dst290" w:history="1">
        <w:r w:rsidRPr="000800EC">
          <w:rPr>
            <w:rStyle w:val="af7"/>
            <w:rFonts w:ascii="Times New Roman" w:hAnsi="Times New Roman"/>
            <w:color w:val="auto"/>
          </w:rPr>
          <w:t>пунктом 4 части 1 статьи 7</w:t>
        </w:r>
      </w:hyperlink>
      <w:r w:rsidRPr="000800EC">
        <w:rPr>
          <w:rStyle w:val="blk"/>
          <w:rFonts w:ascii="Times New Roman" w:hAnsi="Times New Roman"/>
          <w:color w:val="auto"/>
        </w:rPr>
        <w:t>  Федерального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E2E85" w:rsidRDefault="0030196E" w:rsidP="00966792">
      <w:pPr>
        <w:ind w:firstLine="708"/>
        <w:jc w:val="both"/>
        <w:rPr>
          <w:rFonts w:ascii="Times New Roman" w:hAnsi="Times New Roman"/>
        </w:rPr>
      </w:pPr>
      <w:r>
        <w:rPr>
          <w:rFonts w:ascii="Times New Roman" w:hAnsi="Times New Roman"/>
        </w:rPr>
        <w:t>5.4. Жалоба должна содержать:</w:t>
      </w:r>
    </w:p>
    <w:p w:rsidR="00DE2E85" w:rsidRDefault="0030196E">
      <w:pPr>
        <w:ind w:firstLine="708"/>
        <w:jc w:val="both"/>
        <w:rPr>
          <w:rFonts w:ascii="Times New Roman" w:hAnsi="Times New Roman"/>
        </w:rPr>
      </w:pPr>
      <w:r>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2E85" w:rsidRDefault="0030196E">
      <w:pPr>
        <w:ind w:firstLine="708"/>
        <w:jc w:val="both"/>
        <w:rPr>
          <w:rFonts w:ascii="Times New Roman" w:hAnsi="Times New Roman"/>
        </w:rPr>
      </w:pPr>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E85" w:rsidRDefault="0030196E">
      <w:pPr>
        <w:ind w:firstLine="708"/>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2E85" w:rsidRDefault="0030196E">
      <w:pPr>
        <w:ind w:firstLine="708"/>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2E85" w:rsidRDefault="0030196E">
      <w:pPr>
        <w:ind w:firstLine="708"/>
        <w:jc w:val="both"/>
        <w:rPr>
          <w:rFonts w:ascii="Times New Roman" w:hAnsi="Times New Roman"/>
        </w:rPr>
      </w:pPr>
      <w:r>
        <w:rPr>
          <w:rFonts w:ascii="Times New Roman" w:hAnsi="Times New Roman"/>
        </w:rPr>
        <w:lastRenderedPageBreak/>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66792" w:rsidRPr="000800EC" w:rsidRDefault="0030196E" w:rsidP="00966792">
      <w:pPr>
        <w:shd w:val="clear" w:color="auto" w:fill="FFFFFF"/>
        <w:spacing w:line="290" w:lineRule="atLeast"/>
        <w:ind w:firstLine="540"/>
        <w:jc w:val="both"/>
        <w:rPr>
          <w:rFonts w:ascii="Times New Roman" w:hAnsi="Times New Roman"/>
          <w:color w:val="auto"/>
        </w:rPr>
      </w:pPr>
      <w:r>
        <w:rPr>
          <w:rFonts w:ascii="Times New Roman" w:hAnsi="Times New Roman"/>
        </w:rPr>
        <w:t xml:space="preserve">5.6. </w:t>
      </w:r>
      <w:r w:rsidR="00966792" w:rsidRPr="000800EC">
        <w:rPr>
          <w:rStyle w:val="blk"/>
          <w:rFonts w:ascii="Times New Roman" w:hAnsi="Times New Roman"/>
          <w:color w:val="auto"/>
        </w:rPr>
        <w:t>По результатам рассмотрения жалобы принимается одно из следующих решений:</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1" w:name="dst235"/>
      <w:bookmarkEnd w:id="11"/>
      <w:r w:rsidRPr="000800EC">
        <w:rPr>
          <w:rStyle w:val="blk"/>
          <w:rFonts w:ascii="Times New Roman" w:hAnsi="Times New Roman"/>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2" w:name="dst236"/>
      <w:bookmarkEnd w:id="12"/>
      <w:r w:rsidRPr="000800EC">
        <w:rPr>
          <w:rStyle w:val="blk"/>
          <w:rFonts w:ascii="Times New Roman" w:hAnsi="Times New Roman"/>
          <w:color w:val="auto"/>
        </w:rPr>
        <w:t>2) в удовлетворении жалобы отказывается.</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3" w:name="dst121"/>
      <w:bookmarkEnd w:id="13"/>
      <w:r w:rsidRPr="000800EC">
        <w:rPr>
          <w:rStyle w:val="blk"/>
          <w:rFonts w:ascii="Times New Roman" w:hAnsi="Times New Roman"/>
          <w:color w:val="auto"/>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4" w:name="dst297"/>
      <w:bookmarkEnd w:id="14"/>
      <w:r w:rsidRPr="000800EC">
        <w:rPr>
          <w:rStyle w:val="blk"/>
          <w:rFonts w:ascii="Times New Roman" w:hAnsi="Times New Roman"/>
          <w:color w:val="auto"/>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5" w:name="dst298"/>
      <w:bookmarkEnd w:id="15"/>
      <w:r w:rsidRPr="000800EC">
        <w:rPr>
          <w:rStyle w:val="blk"/>
          <w:rFonts w:ascii="Times New Roman" w:hAnsi="Times New Roman"/>
          <w:color w:val="auto"/>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6" w:name="dst237"/>
      <w:bookmarkEnd w:id="16"/>
      <w:r w:rsidRPr="000800EC">
        <w:rPr>
          <w:rStyle w:val="blk"/>
          <w:rFonts w:ascii="Times New Roman" w:hAnsi="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6792" w:rsidRPr="000800EC" w:rsidRDefault="00966792" w:rsidP="00966792">
      <w:pPr>
        <w:shd w:val="clear" w:color="auto" w:fill="FFFFFF"/>
        <w:spacing w:line="290" w:lineRule="atLeast"/>
        <w:ind w:firstLine="540"/>
        <w:jc w:val="both"/>
        <w:rPr>
          <w:rFonts w:ascii="Times New Roman" w:hAnsi="Times New Roman"/>
          <w:color w:val="auto"/>
        </w:rPr>
      </w:pPr>
      <w:bookmarkStart w:id="17" w:name="dst150"/>
      <w:bookmarkEnd w:id="17"/>
      <w:r w:rsidRPr="000800EC">
        <w:rPr>
          <w:rStyle w:val="blk"/>
          <w:rFonts w:ascii="Times New Roman" w:hAnsi="Times New Roman"/>
          <w:color w:val="auto"/>
        </w:rPr>
        <w:t>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anchor="dst100010" w:history="1">
        <w:r w:rsidRPr="000800EC">
          <w:rPr>
            <w:rStyle w:val="af7"/>
            <w:rFonts w:ascii="Times New Roman" w:hAnsi="Times New Roman"/>
            <w:color w:val="auto"/>
          </w:rPr>
          <w:t>законом</w:t>
        </w:r>
      </w:hyperlink>
      <w:r w:rsidRPr="000800EC">
        <w:rPr>
          <w:rStyle w:val="blk"/>
          <w:rFonts w:ascii="Times New Roman" w:hAnsi="Times New Roman"/>
          <w:color w:val="auto"/>
        </w:rPr>
        <w:t> от 2 мая 2006 года N 59-ФЗ "О порядке рассмотрения обращений граждан Российской Федерации".</w:t>
      </w:r>
    </w:p>
    <w:p w:rsidR="00FD3B9C" w:rsidRDefault="00FD3B9C" w:rsidP="00966792">
      <w:pPr>
        <w:ind w:firstLine="708"/>
        <w:jc w:val="both"/>
        <w:rPr>
          <w:rFonts w:ascii="Times New Roman" w:eastAsia="Times New Roman" w:hAnsi="Times New Roman"/>
          <w:lang w:eastAsia="ru-RU"/>
        </w:rPr>
      </w:pPr>
    </w:p>
    <w:p w:rsidR="00FD3B9C" w:rsidRDefault="00FD3B9C">
      <w:pPr>
        <w:suppressAutoHyphens w:val="0"/>
        <w:ind w:right="0"/>
        <w:jc w:val="right"/>
        <w:rPr>
          <w:rFonts w:ascii="Times New Roman" w:eastAsia="Times New Roman" w:hAnsi="Times New Roman"/>
          <w:lang w:eastAsia="ru-RU"/>
        </w:rPr>
      </w:pPr>
    </w:p>
    <w:p w:rsidR="004B7BFB" w:rsidRDefault="004B7BFB">
      <w:pPr>
        <w:suppressAutoHyphens w:val="0"/>
        <w:ind w:right="0"/>
        <w:jc w:val="right"/>
        <w:rPr>
          <w:rFonts w:ascii="Times New Roman" w:eastAsia="Times New Roman" w:hAnsi="Times New Roman"/>
          <w:lang w:eastAsia="ru-RU"/>
        </w:rPr>
      </w:pPr>
    </w:p>
    <w:p w:rsidR="004B7BFB" w:rsidRDefault="004B7BFB">
      <w:pPr>
        <w:suppressAutoHyphens w:val="0"/>
        <w:ind w:right="0"/>
        <w:jc w:val="right"/>
        <w:rPr>
          <w:rFonts w:ascii="Times New Roman" w:eastAsia="Times New Roman" w:hAnsi="Times New Roman"/>
          <w:lang w:eastAsia="ru-RU"/>
        </w:rPr>
      </w:pPr>
    </w:p>
    <w:p w:rsidR="00DE2E85" w:rsidRDefault="0030196E">
      <w:pPr>
        <w:suppressAutoHyphens w:val="0"/>
        <w:ind w:right="0"/>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1</w:t>
      </w:r>
    </w:p>
    <w:p w:rsidR="00DE2E85" w:rsidRDefault="0030196E">
      <w:pPr>
        <w:suppressAutoHyphens w:val="0"/>
        <w:ind w:right="0"/>
        <w:jc w:val="right"/>
        <w:rPr>
          <w:rFonts w:ascii="Times New Roman" w:eastAsia="Times New Roman" w:hAnsi="Times New Roman"/>
          <w:lang w:eastAsia="ru-RU"/>
        </w:rPr>
      </w:pPr>
      <w:r>
        <w:rPr>
          <w:rFonts w:ascii="Times New Roman" w:eastAsia="Times New Roman" w:hAnsi="Times New Roman"/>
          <w:lang w:eastAsia="ru-RU"/>
        </w:rPr>
        <w:t>к Административному регламенту</w:t>
      </w:r>
    </w:p>
    <w:p w:rsidR="00DE2E85" w:rsidRDefault="0030196E">
      <w:pPr>
        <w:suppressAutoHyphens w:val="0"/>
        <w:ind w:right="0"/>
        <w:jc w:val="right"/>
        <w:rPr>
          <w:rFonts w:ascii="Times New Roman" w:eastAsia="Times New Roman" w:hAnsi="Times New Roman"/>
          <w:lang w:eastAsia="ru-RU"/>
        </w:rPr>
      </w:pPr>
      <w:r>
        <w:rPr>
          <w:rFonts w:ascii="Times New Roman" w:eastAsia="Times New Roman" w:hAnsi="Times New Roman"/>
          <w:lang w:eastAsia="ru-RU"/>
        </w:rPr>
        <w:t>предоставления муниципальной услуги</w:t>
      </w:r>
    </w:p>
    <w:p w:rsidR="00DE2E85" w:rsidRDefault="0030196E">
      <w:pPr>
        <w:suppressAutoHyphens w:val="0"/>
        <w:ind w:right="0"/>
        <w:jc w:val="right"/>
        <w:rPr>
          <w:rFonts w:ascii="Times New Roman" w:eastAsia="Times New Roman" w:hAnsi="Times New Roman"/>
          <w:lang w:eastAsia="ru-RU"/>
        </w:rPr>
      </w:pPr>
      <w:r>
        <w:rPr>
          <w:rFonts w:ascii="Times New Roman" w:eastAsia="Times New Roman" w:hAnsi="Times New Roman"/>
          <w:lang w:eastAsia="ru-RU"/>
        </w:rPr>
        <w:t>«Выдача разрешений на право организации</w:t>
      </w:r>
    </w:p>
    <w:p w:rsidR="00DE2E85" w:rsidRDefault="0030196E">
      <w:pPr>
        <w:suppressAutoHyphens w:val="0"/>
        <w:ind w:right="0"/>
        <w:jc w:val="right"/>
        <w:rPr>
          <w:rFonts w:ascii="Times New Roman" w:eastAsia="Times New Roman" w:hAnsi="Times New Roman"/>
          <w:lang w:eastAsia="ru-RU"/>
        </w:rPr>
      </w:pPr>
      <w:r>
        <w:rPr>
          <w:rFonts w:ascii="Times New Roman" w:eastAsia="Times New Roman" w:hAnsi="Times New Roman"/>
          <w:lang w:eastAsia="ru-RU"/>
        </w:rPr>
        <w:t>розничной торговли»</w:t>
      </w:r>
    </w:p>
    <w:p w:rsidR="00DE2E85" w:rsidRDefault="0030196E">
      <w:pPr>
        <w:suppressAutoHyphens w:val="0"/>
        <w:ind w:righ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Главе </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 </w:t>
      </w:r>
      <w:r w:rsidR="004B7BFB" w:rsidRPr="004B7BFB">
        <w:rPr>
          <w:rFonts w:ascii="Times New Roman" w:hAnsi="Times New Roman"/>
        </w:rPr>
        <w:t>Новогоряновского</w:t>
      </w:r>
      <w:r w:rsidR="004B7BFB" w:rsidRPr="004B7BFB">
        <w:rPr>
          <w:rFonts w:ascii="Times New Roman" w:eastAsia="Times New Roman" w:hAnsi="Times New Roman"/>
          <w:lang w:eastAsia="ru-RU"/>
        </w:rPr>
        <w:t xml:space="preserve"> </w:t>
      </w:r>
      <w:r w:rsidRPr="004B7BFB">
        <w:rPr>
          <w:rFonts w:ascii="Times New Roman" w:eastAsia="Times New Roman" w:hAnsi="Times New Roman"/>
          <w:lang w:eastAsia="ru-RU"/>
        </w:rPr>
        <w:t>сельского поселения</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от ___________________________________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____________________________________,</w:t>
      </w:r>
    </w:p>
    <w:p w:rsidR="00DE2E85" w:rsidRPr="004B7BFB" w:rsidRDefault="0030196E">
      <w:pPr>
        <w:suppressAutoHyphens w:val="0"/>
        <w:ind w:right="0" w:firstLine="567"/>
        <w:jc w:val="center"/>
        <w:rPr>
          <w:rFonts w:ascii="Times New Roman" w:eastAsia="Times New Roman" w:hAnsi="Times New Roman"/>
          <w:lang w:eastAsia="ru-RU"/>
        </w:rPr>
      </w:pPr>
      <w:r w:rsidRPr="004B7BFB">
        <w:rPr>
          <w:rFonts w:ascii="Times New Roman" w:eastAsia="Times New Roman" w:hAnsi="Times New Roman"/>
          <w:lang w:eastAsia="ru-RU"/>
        </w:rPr>
        <w:t xml:space="preserve">                                                                                (Ф.И.О.)</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проживающего по адресу:_______________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 _____________________________________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_____________________________________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свидетельство _________________________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_____________________________________</w:t>
      </w:r>
    </w:p>
    <w:p w:rsidR="00DE2E85" w:rsidRPr="004B7BFB" w:rsidRDefault="0030196E">
      <w:pPr>
        <w:suppressAutoHyphens w:val="0"/>
        <w:ind w:right="0" w:firstLine="567"/>
        <w:jc w:val="center"/>
        <w:rPr>
          <w:rFonts w:ascii="Times New Roman" w:eastAsia="Times New Roman" w:hAnsi="Times New Roman"/>
          <w:lang w:eastAsia="ru-RU"/>
        </w:rPr>
      </w:pPr>
      <w:r w:rsidRPr="004B7BFB">
        <w:rPr>
          <w:rFonts w:ascii="Times New Roman" w:eastAsia="Times New Roman" w:hAnsi="Times New Roman"/>
          <w:lang w:eastAsia="ru-RU"/>
        </w:rPr>
        <w:t xml:space="preserve">                                                                              (№ ОГРН, дата выдачи)</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юридический адрес: ____________________ ______________________________________</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ИНН__________________________________ </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дата __________________ </w:t>
      </w:r>
    </w:p>
    <w:p w:rsidR="00DE2E85" w:rsidRPr="004B7BFB" w:rsidRDefault="0030196E">
      <w:pPr>
        <w:suppressAutoHyphens w:val="0"/>
        <w:ind w:right="0" w:firstLine="567"/>
        <w:jc w:val="right"/>
        <w:rPr>
          <w:rFonts w:ascii="Times New Roman" w:eastAsia="Times New Roman" w:hAnsi="Times New Roman"/>
          <w:lang w:eastAsia="ru-RU"/>
        </w:rPr>
      </w:pPr>
      <w:r w:rsidRPr="004B7BFB">
        <w:rPr>
          <w:rFonts w:ascii="Times New Roman" w:eastAsia="Times New Roman" w:hAnsi="Times New Roman"/>
          <w:lang w:eastAsia="ru-RU"/>
        </w:rPr>
        <w:t xml:space="preserve">телефон __________________ </w:t>
      </w:r>
    </w:p>
    <w:p w:rsidR="00DE2E85" w:rsidRPr="004B7BFB" w:rsidRDefault="0030196E" w:rsidP="004B7BFB">
      <w:pPr>
        <w:suppressAutoHyphens w:val="0"/>
        <w:ind w:right="0" w:firstLine="567"/>
        <w:rPr>
          <w:rFonts w:ascii="Times New Roman" w:eastAsia="Times New Roman" w:hAnsi="Times New Roman"/>
          <w:lang w:eastAsia="ru-RU"/>
        </w:rPr>
      </w:pPr>
      <w:r w:rsidRPr="004B7BFB">
        <w:rPr>
          <w:rFonts w:ascii="Times New Roman" w:eastAsia="Times New Roman" w:hAnsi="Times New Roman"/>
          <w:lang w:eastAsia="ru-RU"/>
        </w:rPr>
        <w:t xml:space="preserve"> </w:t>
      </w:r>
    </w:p>
    <w:p w:rsidR="00DE2E85" w:rsidRPr="004B7BFB" w:rsidRDefault="0030196E">
      <w:pPr>
        <w:suppressAutoHyphens w:val="0"/>
        <w:ind w:right="0" w:firstLine="567"/>
        <w:jc w:val="center"/>
        <w:rPr>
          <w:rFonts w:ascii="Times New Roman" w:eastAsia="Times New Roman" w:hAnsi="Times New Roman"/>
          <w:b/>
          <w:lang w:eastAsia="ru-RU"/>
        </w:rPr>
      </w:pPr>
      <w:r w:rsidRPr="004B7BFB">
        <w:rPr>
          <w:rFonts w:ascii="Times New Roman" w:eastAsia="Times New Roman" w:hAnsi="Times New Roman"/>
          <w:b/>
          <w:lang w:eastAsia="ru-RU"/>
        </w:rPr>
        <w:t>ЗАЯВЛЕНИЕ</w:t>
      </w:r>
    </w:p>
    <w:p w:rsidR="00DE2E85" w:rsidRPr="004B7BFB" w:rsidRDefault="00DE2E85">
      <w:pPr>
        <w:suppressAutoHyphens w:val="0"/>
        <w:ind w:right="0" w:firstLine="567"/>
        <w:rPr>
          <w:rFonts w:ascii="Times New Roman" w:eastAsia="Times New Roman" w:hAnsi="Times New Roman"/>
          <w:lang w:eastAsia="ru-RU"/>
        </w:rPr>
      </w:pPr>
    </w:p>
    <w:p w:rsidR="00DE2E85" w:rsidRPr="004B7BFB" w:rsidRDefault="0030196E">
      <w:pPr>
        <w:suppressAutoHyphens w:val="0"/>
        <w:ind w:right="0" w:firstLine="567"/>
        <w:jc w:val="both"/>
        <w:rPr>
          <w:rFonts w:ascii="Times New Roman" w:eastAsia="Times New Roman" w:hAnsi="Times New Roman"/>
          <w:lang w:eastAsia="ru-RU"/>
        </w:rPr>
      </w:pPr>
      <w:r w:rsidRPr="004B7BFB">
        <w:rPr>
          <w:rFonts w:ascii="Times New Roman" w:eastAsia="Times New Roman" w:hAnsi="Times New Roman"/>
          <w:lang w:eastAsia="ru-RU"/>
        </w:rPr>
        <w:t xml:space="preserve">Прошу Вас выдать мне разрешение на право торговли на территории </w:t>
      </w:r>
      <w:r w:rsidR="00AF37AB">
        <w:rPr>
          <w:rFonts w:ascii="Times New Roman" w:eastAsia="Times New Roman" w:hAnsi="Times New Roman"/>
          <w:lang w:eastAsia="ru-RU"/>
        </w:rPr>
        <w:t xml:space="preserve">Новогоряновского </w:t>
      </w:r>
      <w:r w:rsidRPr="004B7BFB">
        <w:rPr>
          <w:rFonts w:ascii="Times New Roman" w:eastAsia="Times New Roman" w:hAnsi="Times New Roman"/>
          <w:lang w:eastAsia="ru-RU"/>
        </w:rPr>
        <w:t>сельского поселения по адресу:</w:t>
      </w:r>
    </w:p>
    <w:p w:rsidR="00DE2E85" w:rsidRPr="004B7BFB" w:rsidRDefault="0030196E" w:rsidP="004B7BFB">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 xml:space="preserve">________________________________________________________________________________________________________________________________ </w:t>
      </w:r>
    </w:p>
    <w:p w:rsidR="00DE2E85" w:rsidRPr="004B7BFB" w:rsidRDefault="0030196E">
      <w:pPr>
        <w:suppressAutoHyphens w:val="0"/>
        <w:ind w:right="0" w:firstLine="567"/>
        <w:rPr>
          <w:rFonts w:ascii="Times New Roman" w:eastAsia="Times New Roman" w:hAnsi="Times New Roman"/>
          <w:lang w:eastAsia="ru-RU"/>
        </w:rPr>
      </w:pPr>
      <w:r w:rsidRPr="004B7BFB">
        <w:rPr>
          <w:rFonts w:ascii="Times New Roman" w:eastAsia="Times New Roman" w:hAnsi="Times New Roman"/>
          <w:lang w:eastAsia="ru-RU"/>
        </w:rPr>
        <w:t xml:space="preserve">для реализации следующих товаров: </w:t>
      </w:r>
    </w:p>
    <w:p w:rsidR="00DE2E85" w:rsidRPr="004B7BFB" w:rsidRDefault="0030196E">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________________________________________________________________________________________________________________________________</w:t>
      </w:r>
    </w:p>
    <w:p w:rsidR="00DE2E85" w:rsidRPr="004B7BFB" w:rsidRDefault="0030196E">
      <w:pPr>
        <w:suppressAutoHyphens w:val="0"/>
        <w:ind w:right="0" w:firstLine="567"/>
        <w:rPr>
          <w:rFonts w:ascii="Times New Roman" w:eastAsia="Times New Roman" w:hAnsi="Times New Roman"/>
          <w:lang w:eastAsia="ru-RU"/>
        </w:rPr>
      </w:pPr>
      <w:r w:rsidRPr="004B7BFB">
        <w:rPr>
          <w:rFonts w:ascii="Times New Roman" w:eastAsia="Times New Roman" w:hAnsi="Times New Roman"/>
          <w:lang w:eastAsia="ru-RU"/>
        </w:rPr>
        <w:lastRenderedPageBreak/>
        <w:t xml:space="preserve">                                                              (наименование) </w:t>
      </w:r>
    </w:p>
    <w:p w:rsidR="00DE2E85" w:rsidRPr="004B7BFB" w:rsidRDefault="0030196E">
      <w:pPr>
        <w:suppressAutoHyphens w:val="0"/>
        <w:ind w:right="0" w:firstLine="567"/>
        <w:jc w:val="both"/>
        <w:rPr>
          <w:rFonts w:ascii="Times New Roman" w:eastAsia="Times New Roman" w:hAnsi="Times New Roman"/>
          <w:lang w:eastAsia="ru-RU"/>
        </w:rPr>
      </w:pPr>
      <w:r w:rsidRPr="004B7BFB">
        <w:rPr>
          <w:rFonts w:ascii="Times New Roman" w:eastAsia="Times New Roman" w:hAnsi="Times New Roman"/>
          <w:lang w:eastAsia="ru-RU"/>
        </w:rPr>
        <w:t>К заявлению прилагаются копии следующих документов: _____________________________________________</w:t>
      </w:r>
    </w:p>
    <w:p w:rsidR="00DE2E85" w:rsidRPr="004B7BFB" w:rsidRDefault="0030196E">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_____________________________________________</w:t>
      </w:r>
    </w:p>
    <w:p w:rsidR="00DE2E85" w:rsidRPr="004B7BFB" w:rsidRDefault="0030196E">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_____________________________________________</w:t>
      </w:r>
    </w:p>
    <w:p w:rsidR="00DE2E85" w:rsidRPr="004B7BFB" w:rsidRDefault="0030196E">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_____________________________________________</w:t>
      </w:r>
    </w:p>
    <w:p w:rsidR="00DE2E85" w:rsidRPr="004B7BFB" w:rsidRDefault="0030196E">
      <w:pPr>
        <w:suppressAutoHyphens w:val="0"/>
        <w:ind w:right="0"/>
        <w:jc w:val="both"/>
        <w:rPr>
          <w:rFonts w:ascii="Times New Roman" w:eastAsia="Times New Roman" w:hAnsi="Times New Roman"/>
          <w:lang w:eastAsia="ru-RU"/>
        </w:rPr>
      </w:pPr>
      <w:r w:rsidRPr="004B7BFB">
        <w:rPr>
          <w:rFonts w:ascii="Times New Roman" w:eastAsia="Times New Roman" w:hAnsi="Times New Roman"/>
          <w:lang w:eastAsia="ru-RU"/>
        </w:rPr>
        <w:t xml:space="preserve">_____________________________________________ </w:t>
      </w:r>
    </w:p>
    <w:p w:rsidR="00DE2E85" w:rsidRPr="004B7BFB" w:rsidRDefault="00DE2E85">
      <w:pPr>
        <w:suppressAutoHyphens w:val="0"/>
        <w:ind w:right="0" w:firstLine="567"/>
        <w:jc w:val="both"/>
        <w:rPr>
          <w:rFonts w:ascii="Times New Roman" w:eastAsia="Times New Roman" w:hAnsi="Times New Roman"/>
          <w:lang w:eastAsia="ru-RU"/>
        </w:rPr>
      </w:pPr>
    </w:p>
    <w:p w:rsidR="00DE2E85" w:rsidRPr="004B7BFB" w:rsidRDefault="0030196E">
      <w:pPr>
        <w:suppressAutoHyphens w:val="0"/>
        <w:ind w:right="0" w:firstLine="567"/>
        <w:jc w:val="both"/>
        <w:rPr>
          <w:rFonts w:ascii="Times New Roman" w:eastAsia="Times New Roman" w:hAnsi="Times New Roman"/>
          <w:lang w:eastAsia="ru-RU"/>
        </w:rPr>
      </w:pPr>
      <w:r w:rsidRPr="004B7BFB">
        <w:rPr>
          <w:rFonts w:ascii="Times New Roman" w:eastAsia="Times New Roman" w:hAnsi="Times New Roman"/>
          <w:lang w:eastAsia="ru-RU"/>
        </w:rPr>
        <w:t>Дата       ________________</w:t>
      </w:r>
    </w:p>
    <w:p w:rsidR="00DE2E85" w:rsidRDefault="0030196E">
      <w:pPr>
        <w:suppressAutoHyphens w:val="0"/>
        <w:ind w:right="0" w:firstLine="567"/>
        <w:jc w:val="both"/>
        <w:rPr>
          <w:rFonts w:ascii="Times New Roman" w:eastAsia="Times New Roman" w:hAnsi="Times New Roman"/>
          <w:sz w:val="28"/>
          <w:szCs w:val="28"/>
          <w:lang w:eastAsia="ru-RU"/>
        </w:rPr>
      </w:pPr>
      <w:r w:rsidRPr="004B7BFB">
        <w:rPr>
          <w:rFonts w:ascii="Times New Roman" w:eastAsia="Times New Roman" w:hAnsi="Times New Roman"/>
          <w:lang w:eastAsia="ru-RU"/>
        </w:rPr>
        <w:t>Подпись _______________  ________________________________</w:t>
      </w:r>
      <w:r>
        <w:rPr>
          <w:rFonts w:ascii="Times New Roman" w:eastAsia="Times New Roman" w:hAnsi="Times New Roman"/>
          <w:sz w:val="28"/>
          <w:szCs w:val="28"/>
          <w:lang w:eastAsia="ru-RU"/>
        </w:rPr>
        <w:t xml:space="preserve">  </w:t>
      </w:r>
    </w:p>
    <w:p w:rsidR="00DE2E85" w:rsidRPr="004B7BFB" w:rsidRDefault="0030196E">
      <w:pPr>
        <w:suppressAutoHyphens w:val="0"/>
        <w:ind w:right="0" w:firstLine="567"/>
        <w:jc w:val="both"/>
        <w:rPr>
          <w:rFonts w:ascii="Times New Roman" w:eastAsia="Times New Roman" w:hAnsi="Times New Roman"/>
          <w:sz w:val="20"/>
          <w:szCs w:val="20"/>
          <w:lang w:eastAsia="ru-RU"/>
        </w:rPr>
      </w:pPr>
      <w:r w:rsidRPr="004B7BFB">
        <w:rPr>
          <w:rFonts w:ascii="Times New Roman" w:eastAsia="Times New Roman" w:hAnsi="Times New Roman"/>
          <w:sz w:val="20"/>
          <w:szCs w:val="20"/>
          <w:lang w:eastAsia="ru-RU"/>
        </w:rPr>
        <w:t xml:space="preserve">                                                                                                   (Ф.И.О. полностью)</w:t>
      </w:r>
    </w:p>
    <w:p w:rsidR="00DE2E85" w:rsidRDefault="00DE2E85">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FD3B9C" w:rsidRDefault="00FD3B9C">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4B7BFB" w:rsidRDefault="004B7BFB">
      <w:pPr>
        <w:jc w:val="right"/>
        <w:rPr>
          <w:rFonts w:ascii="Times New Roman" w:eastAsia="Times New Roman" w:hAnsi="Times New Roman"/>
          <w:b/>
          <w:bCs/>
          <w:lang w:eastAsia="ru-RU"/>
        </w:rPr>
      </w:pPr>
    </w:p>
    <w:p w:rsidR="00DE2E85" w:rsidRDefault="0030196E">
      <w:pPr>
        <w:jc w:val="right"/>
        <w:rPr>
          <w:rFonts w:ascii="Times New Roman" w:hAnsi="Times New Roman"/>
        </w:rPr>
      </w:pPr>
      <w:r>
        <w:rPr>
          <w:rFonts w:ascii="Times New Roman" w:eastAsia="Times New Roman" w:hAnsi="Times New Roman"/>
          <w:b/>
          <w:bCs/>
          <w:lang w:eastAsia="ru-RU"/>
        </w:rPr>
        <w:lastRenderedPageBreak/>
        <w:t> </w:t>
      </w:r>
      <w:r>
        <w:rPr>
          <w:rFonts w:ascii="Times New Roman" w:hAnsi="Times New Roman"/>
        </w:rPr>
        <w:t>Приложение № 2</w:t>
      </w:r>
    </w:p>
    <w:p w:rsidR="00DE2E85" w:rsidRDefault="0030196E">
      <w:pPr>
        <w:jc w:val="right"/>
        <w:rPr>
          <w:rFonts w:ascii="Times New Roman" w:hAnsi="Times New Roman"/>
        </w:rPr>
      </w:pPr>
      <w:r>
        <w:rPr>
          <w:rFonts w:ascii="Times New Roman" w:hAnsi="Times New Roman"/>
        </w:rPr>
        <w:t>к Административному регламенту</w:t>
      </w:r>
    </w:p>
    <w:p w:rsidR="00DE2E85" w:rsidRDefault="0030196E">
      <w:pPr>
        <w:jc w:val="right"/>
        <w:rPr>
          <w:rFonts w:ascii="Times New Roman" w:eastAsia="Times New Roman" w:hAnsi="Times New Roman"/>
          <w:lang w:eastAsia="ru-RU"/>
        </w:rPr>
      </w:pPr>
      <w:r>
        <w:rPr>
          <w:rFonts w:ascii="Times New Roman" w:eastAsia="Times New Roman" w:hAnsi="Times New Roman"/>
          <w:lang w:eastAsia="ru-RU"/>
        </w:rPr>
        <w:t>по предоставлению муниципальной  услуги</w:t>
      </w:r>
    </w:p>
    <w:p w:rsidR="00DE2E85" w:rsidRDefault="0030196E">
      <w:pPr>
        <w:jc w:val="right"/>
        <w:rPr>
          <w:rFonts w:ascii="Times New Roman" w:eastAsia="Times New Roman" w:hAnsi="Times New Roman"/>
          <w:bCs/>
          <w:lang w:eastAsia="ru-RU"/>
        </w:rPr>
      </w:pPr>
      <w:r>
        <w:rPr>
          <w:rFonts w:ascii="Times New Roman" w:eastAsia="Times New Roman" w:hAnsi="Times New Roman"/>
          <w:bCs/>
          <w:lang w:eastAsia="ru-RU"/>
        </w:rPr>
        <w:t>«Выдача разрешений на право организации розничной торговли»</w:t>
      </w:r>
    </w:p>
    <w:p w:rsidR="00DE2E85" w:rsidRDefault="00DE2E85">
      <w:pPr>
        <w:jc w:val="right"/>
        <w:rPr>
          <w:rFonts w:ascii="Times New Roman" w:eastAsia="Times New Roman" w:hAnsi="Times New Roman"/>
          <w:bCs/>
          <w:lang w:eastAsia="ru-RU"/>
        </w:rPr>
      </w:pPr>
    </w:p>
    <w:p w:rsidR="00DE2E85" w:rsidRDefault="00DE2E85">
      <w:pPr>
        <w:jc w:val="right"/>
        <w:rPr>
          <w:rFonts w:ascii="Times New Roman" w:eastAsia="Times New Roman" w:hAnsi="Times New Roman"/>
          <w:bCs/>
          <w:lang w:eastAsia="ru-RU"/>
        </w:rPr>
      </w:pPr>
    </w:p>
    <w:p w:rsidR="00DE2E85" w:rsidRPr="004B7BFB" w:rsidRDefault="0030196E">
      <w:pPr>
        <w:jc w:val="right"/>
        <w:rPr>
          <w:rFonts w:ascii="Times New Roman" w:hAnsi="Times New Roman"/>
        </w:rPr>
      </w:pPr>
      <w:r w:rsidRPr="004B7BFB">
        <w:rPr>
          <w:rFonts w:ascii="Times New Roman" w:hAnsi="Times New Roman"/>
        </w:rPr>
        <w:t xml:space="preserve">Главе </w:t>
      </w:r>
    </w:p>
    <w:p w:rsidR="00DE2E85" w:rsidRPr="004B7BFB" w:rsidRDefault="004B7BFB">
      <w:pPr>
        <w:jc w:val="right"/>
        <w:rPr>
          <w:rFonts w:ascii="Times New Roman" w:hAnsi="Times New Roman"/>
        </w:rPr>
      </w:pPr>
      <w:r>
        <w:rPr>
          <w:rFonts w:ascii="Times New Roman" w:hAnsi="Times New Roman"/>
        </w:rPr>
        <w:t>Новогоряновского</w:t>
      </w:r>
      <w:r w:rsidR="0030196E" w:rsidRPr="004B7BFB">
        <w:rPr>
          <w:rFonts w:ascii="Times New Roman" w:hAnsi="Times New Roman"/>
        </w:rPr>
        <w:t xml:space="preserve"> сельского поселения</w:t>
      </w:r>
    </w:p>
    <w:p w:rsidR="00DE2E85" w:rsidRPr="004B7BFB" w:rsidRDefault="0030196E">
      <w:pPr>
        <w:jc w:val="right"/>
        <w:rPr>
          <w:rFonts w:ascii="Times New Roman" w:hAnsi="Times New Roman"/>
        </w:rPr>
      </w:pPr>
      <w:r w:rsidRPr="004B7BFB">
        <w:rPr>
          <w:rFonts w:ascii="Times New Roman" w:hAnsi="Times New Roman"/>
        </w:rPr>
        <w:t>от _________________________________</w:t>
      </w:r>
    </w:p>
    <w:p w:rsidR="00DE2E85" w:rsidRPr="004B7BFB" w:rsidRDefault="0030196E">
      <w:pPr>
        <w:rPr>
          <w:rFonts w:ascii="Times New Roman" w:hAnsi="Times New Roman"/>
        </w:rPr>
      </w:pPr>
      <w:r w:rsidRPr="004B7BFB">
        <w:rPr>
          <w:rFonts w:ascii="Times New Roman" w:eastAsia="Times New Roman" w:hAnsi="Times New Roman"/>
        </w:rPr>
        <w:t xml:space="preserve">                                                                                                             </w:t>
      </w:r>
      <w:r w:rsidRPr="004B7BFB">
        <w:rPr>
          <w:rFonts w:ascii="Times New Roman" w:hAnsi="Times New Roman"/>
        </w:rPr>
        <w:t xml:space="preserve">(ФИО заявителя)                                                                        </w:t>
      </w:r>
    </w:p>
    <w:p w:rsidR="00DE2E85" w:rsidRPr="004B7BFB" w:rsidRDefault="0030196E">
      <w:pPr>
        <w:jc w:val="right"/>
        <w:rPr>
          <w:rFonts w:ascii="Times New Roman" w:hAnsi="Times New Roman"/>
        </w:rPr>
      </w:pPr>
      <w:r w:rsidRPr="004B7BFB">
        <w:rPr>
          <w:rFonts w:ascii="Times New Roman" w:hAnsi="Times New Roman"/>
        </w:rPr>
        <w:t>_______________________________________</w:t>
      </w:r>
    </w:p>
    <w:p w:rsidR="00DE2E85" w:rsidRPr="004B7BFB" w:rsidRDefault="0030196E">
      <w:pPr>
        <w:jc w:val="right"/>
        <w:rPr>
          <w:rFonts w:ascii="Times New Roman" w:hAnsi="Times New Roman"/>
        </w:rPr>
      </w:pPr>
      <w:r w:rsidRPr="004B7BFB">
        <w:rPr>
          <w:rFonts w:ascii="Times New Roman" w:hAnsi="Times New Roman"/>
        </w:rPr>
        <w:t>__________________________________________</w:t>
      </w:r>
    </w:p>
    <w:p w:rsidR="00DE2E85" w:rsidRPr="004B7BFB" w:rsidRDefault="0030196E">
      <w:pPr>
        <w:jc w:val="right"/>
        <w:rPr>
          <w:rFonts w:ascii="Times New Roman" w:hAnsi="Times New Roman"/>
        </w:rPr>
      </w:pPr>
      <w:r w:rsidRPr="004B7BFB">
        <w:rPr>
          <w:rFonts w:ascii="Times New Roman" w:hAnsi="Times New Roman"/>
        </w:rPr>
        <w:t>__________________________________________</w:t>
      </w:r>
    </w:p>
    <w:p w:rsidR="00DE2E85" w:rsidRPr="004B7BFB" w:rsidRDefault="0030196E">
      <w:pPr>
        <w:jc w:val="both"/>
        <w:rPr>
          <w:rFonts w:ascii="Times New Roman" w:hAnsi="Times New Roman"/>
        </w:rPr>
      </w:pPr>
      <w:r w:rsidRPr="004B7BFB">
        <w:rPr>
          <w:rFonts w:ascii="Times New Roman" w:eastAsia="Times New Roman" w:hAnsi="Times New Roman"/>
        </w:rPr>
        <w:t xml:space="preserve">                                                                                </w:t>
      </w:r>
      <w:r w:rsidRPr="004B7BFB">
        <w:rPr>
          <w:rFonts w:ascii="Times New Roman" w:hAnsi="Times New Roman"/>
        </w:rPr>
        <w:t>(место жительства, телефон заявителя)</w:t>
      </w:r>
    </w:p>
    <w:p w:rsidR="00DE2E85" w:rsidRPr="004B7BFB" w:rsidRDefault="00DE2E85">
      <w:pPr>
        <w:jc w:val="both"/>
        <w:rPr>
          <w:rFonts w:ascii="Times New Roman" w:hAnsi="Times New Roman"/>
        </w:rPr>
      </w:pPr>
    </w:p>
    <w:p w:rsidR="00DE2E85" w:rsidRPr="004B7BFB" w:rsidRDefault="00DE2E85">
      <w:pPr>
        <w:jc w:val="both"/>
        <w:rPr>
          <w:rFonts w:ascii="Times New Roman" w:hAnsi="Times New Roman"/>
        </w:rPr>
      </w:pPr>
    </w:p>
    <w:p w:rsidR="00DE2E85" w:rsidRPr="004B7BFB" w:rsidRDefault="0030196E">
      <w:pPr>
        <w:tabs>
          <w:tab w:val="left" w:pos="1485"/>
        </w:tabs>
        <w:jc w:val="center"/>
        <w:rPr>
          <w:rFonts w:ascii="Times New Roman" w:hAnsi="Times New Roman"/>
          <w:b/>
        </w:rPr>
      </w:pPr>
      <w:r w:rsidRPr="004B7BFB">
        <w:rPr>
          <w:rFonts w:ascii="Times New Roman" w:hAnsi="Times New Roman"/>
          <w:b/>
        </w:rPr>
        <w:t>ОБРАЩЕНИЕ</w:t>
      </w:r>
    </w:p>
    <w:p w:rsidR="00DE2E85" w:rsidRPr="004B7BFB" w:rsidRDefault="00DE2E85">
      <w:pPr>
        <w:jc w:val="both"/>
        <w:rPr>
          <w:rFonts w:ascii="Times New Roman" w:hAnsi="Times New Roman"/>
        </w:rPr>
      </w:pPr>
    </w:p>
    <w:p w:rsidR="00DE2E85" w:rsidRPr="004B7BFB" w:rsidRDefault="0030196E">
      <w:pPr>
        <w:jc w:val="both"/>
        <w:rPr>
          <w:rFonts w:ascii="Times New Roman" w:eastAsia="Times New Roman" w:hAnsi="Times New Roman"/>
        </w:rPr>
      </w:pPr>
      <w:r w:rsidRPr="004B7BF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7BFB">
        <w:rPr>
          <w:rFonts w:ascii="Times New Roman" w:eastAsia="Times New Roman" w:hAnsi="Times New Roman"/>
        </w:rPr>
        <w:t xml:space="preserve">  </w:t>
      </w:r>
    </w:p>
    <w:p w:rsidR="00DE2E85" w:rsidRPr="004B7BFB" w:rsidRDefault="0030196E">
      <w:pPr>
        <w:jc w:val="both"/>
        <w:rPr>
          <w:rFonts w:ascii="Times New Roman" w:hAnsi="Times New Roman"/>
        </w:rPr>
      </w:pPr>
      <w:r w:rsidRPr="004B7BFB">
        <w:rPr>
          <w:rFonts w:ascii="Times New Roman" w:hAnsi="Times New Roman"/>
        </w:rPr>
        <w:t xml:space="preserve">_______________                                                             </w:t>
      </w:r>
      <w:r w:rsidR="004B7BFB">
        <w:rPr>
          <w:rFonts w:ascii="Times New Roman" w:hAnsi="Times New Roman"/>
        </w:rPr>
        <w:t xml:space="preserve">                        </w:t>
      </w:r>
      <w:r w:rsidRPr="004B7BFB">
        <w:rPr>
          <w:rFonts w:ascii="Times New Roman" w:hAnsi="Times New Roman"/>
        </w:rPr>
        <w:t xml:space="preserve"> ______________</w:t>
      </w:r>
    </w:p>
    <w:p w:rsidR="00DE2E85" w:rsidRDefault="0030196E">
      <w:pPr>
        <w:jc w:val="both"/>
        <w:rPr>
          <w:rFonts w:ascii="Times New Roman" w:hAnsi="Times New Roman"/>
        </w:rPr>
      </w:pPr>
      <w:r w:rsidRPr="004B7BFB">
        <w:rPr>
          <w:rFonts w:ascii="Times New Roman" w:eastAsia="Times New Roman" w:hAnsi="Times New Roman"/>
        </w:rPr>
        <w:t xml:space="preserve">         </w:t>
      </w:r>
      <w:r w:rsidRPr="004B7BFB">
        <w:rPr>
          <w:rFonts w:ascii="Times New Roman" w:hAnsi="Times New Roman"/>
        </w:rPr>
        <w:t>(дата)                                                                                                           (подпись)</w:t>
      </w:r>
    </w:p>
    <w:p w:rsidR="004B7BFB" w:rsidRDefault="004B7BFB">
      <w:pPr>
        <w:ind w:right="0"/>
        <w:jc w:val="right"/>
        <w:rPr>
          <w:rFonts w:ascii="Times New Roman" w:eastAsia="Times New Roman" w:hAnsi="Times New Roman"/>
          <w:lang w:eastAsia="ru-RU"/>
        </w:rPr>
      </w:pPr>
    </w:p>
    <w:p w:rsidR="004B7BFB" w:rsidRDefault="004B7BFB">
      <w:pPr>
        <w:ind w:right="0"/>
        <w:jc w:val="right"/>
        <w:rPr>
          <w:rFonts w:ascii="Times New Roman" w:eastAsia="Times New Roman" w:hAnsi="Times New Roman"/>
          <w:lang w:eastAsia="ru-RU"/>
        </w:rPr>
      </w:pPr>
    </w:p>
    <w:p w:rsidR="004B7BFB" w:rsidRDefault="004B7BFB">
      <w:pPr>
        <w:ind w:right="0"/>
        <w:jc w:val="right"/>
        <w:rPr>
          <w:rFonts w:ascii="Times New Roman" w:eastAsia="Times New Roman" w:hAnsi="Times New Roman"/>
          <w:lang w:eastAsia="ru-RU"/>
        </w:rPr>
      </w:pPr>
    </w:p>
    <w:p w:rsidR="004B7BFB" w:rsidRDefault="004B7BFB">
      <w:pPr>
        <w:ind w:right="0"/>
        <w:jc w:val="right"/>
        <w:rPr>
          <w:rFonts w:ascii="Times New Roman" w:eastAsia="Times New Roman" w:hAnsi="Times New Roman"/>
          <w:lang w:eastAsia="ru-RU"/>
        </w:rPr>
      </w:pPr>
    </w:p>
    <w:p w:rsidR="004B7BFB" w:rsidRDefault="004B7BFB">
      <w:pPr>
        <w:ind w:right="0"/>
        <w:jc w:val="right"/>
        <w:rPr>
          <w:rFonts w:ascii="Times New Roman" w:eastAsia="Times New Roman" w:hAnsi="Times New Roman"/>
          <w:lang w:eastAsia="ru-RU"/>
        </w:rPr>
      </w:pPr>
    </w:p>
    <w:p w:rsidR="00DE2E85" w:rsidRDefault="0030196E">
      <w:pPr>
        <w:ind w:right="0"/>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3</w:t>
      </w:r>
    </w:p>
    <w:p w:rsidR="00DE2E85" w:rsidRDefault="0030196E">
      <w:pPr>
        <w:ind w:right="0"/>
        <w:jc w:val="right"/>
        <w:rPr>
          <w:rFonts w:ascii="Times New Roman" w:eastAsia="Times New Roman" w:hAnsi="Times New Roman"/>
          <w:lang w:eastAsia="ru-RU"/>
        </w:rPr>
      </w:pPr>
      <w:r>
        <w:rPr>
          <w:rFonts w:ascii="Times New Roman" w:eastAsia="Times New Roman" w:hAnsi="Times New Roman"/>
          <w:lang w:eastAsia="ru-RU"/>
        </w:rPr>
        <w:t>к Административному регламенту</w:t>
      </w:r>
    </w:p>
    <w:p w:rsidR="00DE2E85" w:rsidRDefault="0030196E">
      <w:pPr>
        <w:ind w:right="0"/>
        <w:jc w:val="right"/>
        <w:rPr>
          <w:rFonts w:ascii="Times New Roman" w:eastAsia="Times New Roman" w:hAnsi="Times New Roman"/>
          <w:lang w:eastAsia="ru-RU"/>
        </w:rPr>
      </w:pPr>
      <w:r>
        <w:rPr>
          <w:rFonts w:ascii="Times New Roman" w:eastAsia="Times New Roman" w:hAnsi="Times New Roman"/>
          <w:lang w:eastAsia="ru-RU"/>
        </w:rPr>
        <w:t>по предоставлению муниципальной услуги</w:t>
      </w:r>
    </w:p>
    <w:p w:rsidR="00DE2E85" w:rsidRPr="00FD3B9C" w:rsidRDefault="0030196E" w:rsidP="00FD3B9C">
      <w:pPr>
        <w:ind w:right="0"/>
        <w:jc w:val="right"/>
        <w:rPr>
          <w:rFonts w:ascii="Times New Roman" w:eastAsia="Times New Roman" w:hAnsi="Times New Roman"/>
          <w:bCs/>
          <w:lang w:eastAsia="ru-RU"/>
        </w:rPr>
      </w:pPr>
      <w:r>
        <w:rPr>
          <w:rFonts w:ascii="Times New Roman" w:eastAsia="Times New Roman" w:hAnsi="Times New Roman"/>
          <w:lang w:eastAsia="ru-RU"/>
        </w:rPr>
        <w:t>  «Выдача разрешений на право организации розничной торговли</w:t>
      </w:r>
      <w:r>
        <w:rPr>
          <w:rFonts w:ascii="Times New Roman" w:eastAsia="Times New Roman" w:hAnsi="Times New Roman"/>
          <w:bCs/>
          <w:lang w:eastAsia="ru-RU"/>
        </w:rPr>
        <w:t>»</w:t>
      </w:r>
    </w:p>
    <w:p w:rsidR="00DE2E85" w:rsidRDefault="0030196E">
      <w:pPr>
        <w:spacing w:before="280" w:after="280"/>
        <w:ind w:right="0"/>
        <w:jc w:val="both"/>
        <w:rPr>
          <w:rFonts w:ascii="Times New Roman" w:eastAsia="Times New Roman" w:hAnsi="Times New Roman"/>
          <w:lang w:eastAsia="ru-RU"/>
        </w:rPr>
      </w:pPr>
      <w:r>
        <w:rPr>
          <w:rFonts w:ascii="Times New Roman" w:eastAsia="Times New Roman" w:hAnsi="Times New Roman"/>
          <w:lang w:eastAsia="ru-RU"/>
        </w:rPr>
        <w:t> </w:t>
      </w:r>
    </w:p>
    <w:p w:rsidR="00DE2E85" w:rsidRPr="004B7BFB" w:rsidRDefault="0030196E">
      <w:pPr>
        <w:tabs>
          <w:tab w:val="left" w:pos="1260"/>
        </w:tabs>
        <w:spacing w:line="360" w:lineRule="auto"/>
        <w:jc w:val="center"/>
        <w:rPr>
          <w:rFonts w:ascii="Times New Roman" w:hAnsi="Times New Roman"/>
          <w:caps/>
          <w:spacing w:val="20"/>
        </w:rPr>
      </w:pPr>
      <w:r w:rsidRPr="004B7BFB">
        <w:rPr>
          <w:rFonts w:ascii="Times New Roman" w:eastAsia="Times New Roman" w:hAnsi="Times New Roman"/>
          <w:lang w:eastAsia="ru-RU"/>
        </w:rPr>
        <w:t> </w:t>
      </w:r>
      <w:r w:rsidRPr="004B7BFB">
        <w:rPr>
          <w:rFonts w:ascii="Times New Roman" w:hAnsi="Times New Roman"/>
          <w:caps/>
          <w:spacing w:val="20"/>
        </w:rPr>
        <w:t>Блок-схема</w:t>
      </w:r>
    </w:p>
    <w:p w:rsidR="00DE2E85" w:rsidRPr="004B7BFB" w:rsidRDefault="0030196E">
      <w:pPr>
        <w:tabs>
          <w:tab w:val="left" w:pos="1260"/>
        </w:tabs>
        <w:jc w:val="center"/>
        <w:rPr>
          <w:rFonts w:ascii="Times New Roman" w:hAnsi="Times New Roman"/>
        </w:rPr>
      </w:pPr>
      <w:r w:rsidRPr="004B7BFB">
        <w:rPr>
          <w:rFonts w:ascii="Times New Roman" w:hAnsi="Times New Roman"/>
        </w:rPr>
        <w:t>предоставления муниципальной услуги</w:t>
      </w:r>
    </w:p>
    <w:p w:rsidR="00DE2E85" w:rsidRPr="004B7BFB" w:rsidRDefault="0030196E">
      <w:pPr>
        <w:tabs>
          <w:tab w:val="left" w:pos="1260"/>
        </w:tabs>
        <w:jc w:val="center"/>
        <w:rPr>
          <w:rFonts w:ascii="Times New Roman" w:eastAsia="Times New Roman" w:hAnsi="Times New Roman"/>
          <w:bCs/>
          <w:lang w:eastAsia="ru-RU"/>
        </w:rPr>
      </w:pPr>
      <w:r w:rsidRPr="004B7BFB">
        <w:rPr>
          <w:rFonts w:ascii="Times New Roman" w:hAnsi="Times New Roman"/>
        </w:rPr>
        <w:t>«</w:t>
      </w:r>
      <w:r w:rsidRPr="004B7BFB">
        <w:rPr>
          <w:rFonts w:ascii="Times New Roman" w:eastAsia="Times New Roman" w:hAnsi="Times New Roman"/>
          <w:bCs/>
          <w:lang w:eastAsia="ru-RU"/>
        </w:rPr>
        <w:t>Выдача разрешений на право организации розничной торговли»</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4598"/>
        <w:gridCol w:w="31"/>
        <w:gridCol w:w="4663"/>
      </w:tblGrid>
      <w:tr w:rsidR="00DE2E85" w:rsidRPr="004B7BFB" w:rsidTr="00FD3B9C">
        <w:tc>
          <w:tcPr>
            <w:tcW w:w="92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eastAsia="Times New Roman" w:hAnsi="Times New Roman"/>
              </w:rPr>
            </w:pPr>
          </w:p>
          <w:p w:rsidR="00DE2E85" w:rsidRPr="004B7BFB" w:rsidRDefault="0030196E">
            <w:pPr>
              <w:tabs>
                <w:tab w:val="left" w:pos="900"/>
                <w:tab w:val="left" w:pos="1260"/>
              </w:tabs>
              <w:ind w:firstLine="709"/>
              <w:jc w:val="center"/>
              <w:rPr>
                <w:rFonts w:ascii="Times New Roman" w:hAnsi="Times New Roman"/>
              </w:rPr>
            </w:pPr>
            <w:r w:rsidRPr="004B7BFB">
              <w:rPr>
                <w:rFonts w:ascii="Times New Roman" w:hAnsi="Times New Roman"/>
              </w:rPr>
              <w:t xml:space="preserve">Обращение заявителя в Администрацию </w:t>
            </w:r>
            <w:r w:rsidR="004B7BFB">
              <w:rPr>
                <w:rFonts w:ascii="Times New Roman" w:hAnsi="Times New Roman"/>
              </w:rPr>
              <w:t>Новогоряновского</w:t>
            </w:r>
            <w:r w:rsidRPr="004B7BFB">
              <w:rPr>
                <w:rFonts w:ascii="Times New Roman" w:hAnsi="Times New Roman"/>
              </w:rPr>
              <w:t xml:space="preserve"> сельского поселения Ивановского муниципального района с запросом о предоставлении муниципальной услуги</w:t>
            </w:r>
          </w:p>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4629" w:type="dxa"/>
            <w:gridSpan w:val="2"/>
            <w:tcBorders>
              <w:top w:val="single" w:sz="4" w:space="0" w:color="000001"/>
              <w:left w:val="nil"/>
              <w:bottom w:val="single" w:sz="4" w:space="0" w:color="000001"/>
              <w:right w:val="nil"/>
            </w:tcBorders>
            <w:shd w:val="clear" w:color="auto" w:fill="FFFFFF"/>
          </w:tcPr>
          <w:p w:rsidR="00DE2E85" w:rsidRPr="004B7BFB" w:rsidRDefault="00DE2E85">
            <w:pPr>
              <w:tabs>
                <w:tab w:val="left" w:pos="900"/>
                <w:tab w:val="left" w:pos="1260"/>
              </w:tabs>
              <w:ind w:firstLine="709"/>
              <w:jc w:val="center"/>
              <w:rPr>
                <w:rFonts w:ascii="Times New Roman" w:hAnsi="Times New Roman"/>
              </w:rPr>
            </w:pPr>
          </w:p>
        </w:tc>
        <w:tc>
          <w:tcPr>
            <w:tcW w:w="4663" w:type="dxa"/>
            <w:tcBorders>
              <w:top w:val="single" w:sz="4" w:space="0" w:color="000001"/>
              <w:left w:val="single" w:sz="4" w:space="0" w:color="000001"/>
              <w:bottom w:val="single" w:sz="4" w:space="0" w:color="000001"/>
              <w:right w:val="nil"/>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92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eastAsia="Times New Roman" w:hAnsi="Times New Roman"/>
              </w:rPr>
            </w:pPr>
          </w:p>
          <w:p w:rsidR="00DE2E85" w:rsidRPr="004B7BFB" w:rsidRDefault="0030196E">
            <w:pPr>
              <w:tabs>
                <w:tab w:val="left" w:pos="900"/>
                <w:tab w:val="left" w:pos="1260"/>
              </w:tabs>
              <w:ind w:firstLine="709"/>
              <w:jc w:val="center"/>
              <w:rPr>
                <w:rFonts w:ascii="Times New Roman" w:hAnsi="Times New Roman"/>
              </w:rPr>
            </w:pPr>
            <w:r w:rsidRPr="004B7BFB">
              <w:rPr>
                <w:rFonts w:ascii="Times New Roman" w:hAnsi="Times New Roman"/>
              </w:rPr>
              <w:t>Регистрация запроса заявителя ответственным должностным лицом</w:t>
            </w:r>
          </w:p>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4629" w:type="dxa"/>
            <w:gridSpan w:val="2"/>
            <w:tcBorders>
              <w:top w:val="single" w:sz="4" w:space="0" w:color="000001"/>
              <w:left w:val="nil"/>
              <w:bottom w:val="single" w:sz="4" w:space="0" w:color="000001"/>
              <w:right w:val="nil"/>
            </w:tcBorders>
            <w:shd w:val="clear" w:color="auto" w:fill="FFFFFF"/>
          </w:tcPr>
          <w:p w:rsidR="00DE2E85" w:rsidRPr="004B7BFB" w:rsidRDefault="00DE2E85">
            <w:pPr>
              <w:tabs>
                <w:tab w:val="left" w:pos="900"/>
                <w:tab w:val="left" w:pos="1260"/>
              </w:tabs>
              <w:ind w:firstLine="709"/>
              <w:jc w:val="center"/>
              <w:rPr>
                <w:rFonts w:ascii="Times New Roman" w:hAnsi="Times New Roman"/>
              </w:rPr>
            </w:pPr>
          </w:p>
        </w:tc>
        <w:tc>
          <w:tcPr>
            <w:tcW w:w="4663" w:type="dxa"/>
            <w:tcBorders>
              <w:top w:val="single" w:sz="4" w:space="0" w:color="000001"/>
              <w:left w:val="single" w:sz="4" w:space="0" w:color="000001"/>
              <w:bottom w:val="single" w:sz="4" w:space="0" w:color="000001"/>
              <w:right w:val="nil"/>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92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eastAsia="Times New Roman" w:hAnsi="Times New Roman"/>
              </w:rPr>
            </w:pPr>
          </w:p>
          <w:p w:rsidR="00DE2E85" w:rsidRPr="004B7BFB" w:rsidRDefault="0030196E">
            <w:pPr>
              <w:tabs>
                <w:tab w:val="left" w:pos="900"/>
                <w:tab w:val="left" w:pos="1260"/>
              </w:tabs>
              <w:ind w:firstLine="709"/>
              <w:jc w:val="center"/>
              <w:rPr>
                <w:rFonts w:ascii="Times New Roman" w:hAnsi="Times New Roman"/>
              </w:rPr>
            </w:pPr>
            <w:r w:rsidRPr="004B7BFB">
              <w:rPr>
                <w:rFonts w:ascii="Times New Roman" w:hAnsi="Times New Roman"/>
              </w:rPr>
              <w:t>Проведение консультации о порядке предоставления муниципальной услуги</w:t>
            </w:r>
          </w:p>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4629" w:type="dxa"/>
            <w:gridSpan w:val="2"/>
            <w:tcBorders>
              <w:top w:val="single" w:sz="4" w:space="0" w:color="000001"/>
              <w:left w:val="nil"/>
              <w:bottom w:val="single" w:sz="4" w:space="0" w:color="000001"/>
              <w:right w:val="nil"/>
            </w:tcBorders>
            <w:shd w:val="clear" w:color="auto" w:fill="FFFFFF"/>
          </w:tcPr>
          <w:p w:rsidR="00DE2E85" w:rsidRPr="004B7BFB" w:rsidRDefault="00DE2E85">
            <w:pPr>
              <w:tabs>
                <w:tab w:val="left" w:pos="900"/>
                <w:tab w:val="left" w:pos="1260"/>
              </w:tabs>
              <w:ind w:firstLine="709"/>
              <w:jc w:val="center"/>
              <w:rPr>
                <w:rFonts w:ascii="Times New Roman" w:hAnsi="Times New Roman"/>
              </w:rPr>
            </w:pPr>
          </w:p>
        </w:tc>
        <w:tc>
          <w:tcPr>
            <w:tcW w:w="4663" w:type="dxa"/>
            <w:tcBorders>
              <w:top w:val="single" w:sz="4" w:space="0" w:color="000001"/>
              <w:left w:val="single" w:sz="4" w:space="0" w:color="000001"/>
              <w:bottom w:val="single" w:sz="4" w:space="0" w:color="000001"/>
              <w:right w:val="nil"/>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92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eastAsia="Times New Roman" w:hAnsi="Times New Roman"/>
              </w:rPr>
            </w:pPr>
          </w:p>
          <w:p w:rsidR="00DE2E85" w:rsidRPr="004B7BFB" w:rsidRDefault="0030196E">
            <w:pPr>
              <w:tabs>
                <w:tab w:val="left" w:pos="900"/>
                <w:tab w:val="left" w:pos="1260"/>
              </w:tabs>
              <w:ind w:firstLine="709"/>
              <w:jc w:val="center"/>
              <w:rPr>
                <w:rFonts w:ascii="Times New Roman" w:hAnsi="Times New Roman"/>
              </w:rPr>
            </w:pPr>
            <w:r w:rsidRPr="004B7BFB">
              <w:rPr>
                <w:rFonts w:ascii="Times New Roman" w:hAnsi="Times New Roman"/>
              </w:rPr>
              <w:t>Предоставление заявителю муниципальной услуги</w:t>
            </w:r>
          </w:p>
          <w:p w:rsidR="00DE2E85" w:rsidRPr="004B7BFB" w:rsidRDefault="00DE2E85">
            <w:pPr>
              <w:tabs>
                <w:tab w:val="left" w:pos="900"/>
                <w:tab w:val="left" w:pos="1260"/>
              </w:tabs>
              <w:ind w:firstLine="709"/>
              <w:jc w:val="center"/>
              <w:rPr>
                <w:rFonts w:ascii="Times New Roman" w:hAnsi="Times New Roman"/>
              </w:rPr>
            </w:pPr>
          </w:p>
        </w:tc>
      </w:tr>
      <w:tr w:rsidR="00DE2E85" w:rsidRPr="004B7BFB" w:rsidTr="00FD3B9C">
        <w:tc>
          <w:tcPr>
            <w:tcW w:w="4598" w:type="dxa"/>
            <w:tcBorders>
              <w:top w:val="single" w:sz="4" w:space="0" w:color="000001"/>
              <w:left w:val="nil"/>
              <w:bottom w:val="single" w:sz="4" w:space="0" w:color="000001"/>
              <w:right w:val="nil"/>
            </w:tcBorders>
            <w:shd w:val="clear" w:color="auto" w:fill="FFFFFF"/>
          </w:tcPr>
          <w:p w:rsidR="00DE2E85" w:rsidRPr="004B7BFB" w:rsidRDefault="00DE2E85">
            <w:pPr>
              <w:tabs>
                <w:tab w:val="left" w:pos="900"/>
                <w:tab w:val="left" w:pos="1260"/>
              </w:tabs>
              <w:ind w:firstLine="709"/>
              <w:jc w:val="center"/>
              <w:rPr>
                <w:rFonts w:ascii="Times New Roman" w:hAnsi="Times New Roman"/>
                <w:b/>
              </w:rPr>
            </w:pPr>
          </w:p>
        </w:tc>
        <w:tc>
          <w:tcPr>
            <w:tcW w:w="4694"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E2E85" w:rsidRPr="004B7BFB" w:rsidRDefault="00DE2E85">
            <w:pPr>
              <w:tabs>
                <w:tab w:val="left" w:pos="900"/>
                <w:tab w:val="left" w:pos="1260"/>
              </w:tabs>
              <w:ind w:firstLine="709"/>
              <w:jc w:val="center"/>
              <w:rPr>
                <w:rFonts w:ascii="Times New Roman" w:hAnsi="Times New Roman"/>
                <w:b/>
              </w:rPr>
            </w:pPr>
          </w:p>
        </w:tc>
      </w:tr>
      <w:tr w:rsidR="00DE2E85" w:rsidRPr="004B7BFB" w:rsidTr="00FD3B9C">
        <w:tc>
          <w:tcPr>
            <w:tcW w:w="92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2E85" w:rsidRPr="004B7BFB" w:rsidRDefault="0030196E">
            <w:pPr>
              <w:tabs>
                <w:tab w:val="left" w:pos="900"/>
                <w:tab w:val="left" w:pos="1260"/>
              </w:tabs>
              <w:ind w:firstLine="709"/>
              <w:jc w:val="center"/>
              <w:rPr>
                <w:rFonts w:ascii="Times New Roman" w:hAnsi="Times New Roman"/>
              </w:rPr>
            </w:pPr>
            <w:r w:rsidRPr="004B7BFB">
              <w:rPr>
                <w:rFonts w:ascii="Times New Roman" w:hAnsi="Times New Roman"/>
              </w:rPr>
              <w:t>Выдача результата заявителю</w:t>
            </w:r>
          </w:p>
        </w:tc>
      </w:tr>
    </w:tbl>
    <w:p w:rsidR="00DE2E85" w:rsidRDefault="00DE2E85">
      <w:pPr>
        <w:tabs>
          <w:tab w:val="left" w:pos="360"/>
        </w:tabs>
        <w:spacing w:before="280" w:after="280"/>
        <w:ind w:right="0"/>
        <w:jc w:val="both"/>
        <w:rPr>
          <w:rFonts w:ascii="Times New Roman" w:eastAsia="Times New Roman" w:hAnsi="Times New Roman"/>
          <w:lang w:eastAsia="ru-RU"/>
        </w:rPr>
      </w:pPr>
    </w:p>
    <w:p w:rsidR="00DE2E85" w:rsidRDefault="00DE2E85"/>
    <w:sectPr w:rsidR="00DE2E85" w:rsidSect="009F1101">
      <w:headerReference w:type="default" r:id="rId12"/>
      <w:footerReference w:type="default" r:id="rId13"/>
      <w:pgSz w:w="11906" w:h="16838"/>
      <w:pgMar w:top="851" w:right="1276" w:bottom="851" w:left="1559"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2F" w:rsidRDefault="0048142F">
      <w:pPr>
        <w:spacing w:after="0" w:line="240" w:lineRule="auto"/>
      </w:pPr>
      <w:r>
        <w:separator/>
      </w:r>
    </w:p>
  </w:endnote>
  <w:endnote w:type="continuationSeparator" w:id="1">
    <w:p w:rsidR="0048142F" w:rsidRDefault="00481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5" w:rsidRDefault="00DE2E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2F" w:rsidRDefault="0048142F">
      <w:pPr>
        <w:spacing w:after="0" w:line="240" w:lineRule="auto"/>
      </w:pPr>
      <w:r>
        <w:separator/>
      </w:r>
    </w:p>
  </w:footnote>
  <w:footnote w:type="continuationSeparator" w:id="1">
    <w:p w:rsidR="0048142F" w:rsidRDefault="00481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5" w:rsidRDefault="00DE2E8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D84"/>
    <w:multiLevelType w:val="multilevel"/>
    <w:tmpl w:val="02700472"/>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5CF4981"/>
    <w:multiLevelType w:val="multilevel"/>
    <w:tmpl w:val="4B8E13DC"/>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E86395F"/>
    <w:multiLevelType w:val="multilevel"/>
    <w:tmpl w:val="786E7FF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FAA6B31"/>
    <w:multiLevelType w:val="multilevel"/>
    <w:tmpl w:val="1E88B40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307467"/>
    <w:multiLevelType w:val="multilevel"/>
    <w:tmpl w:val="B8D8A910"/>
    <w:lvl w:ilvl="0">
      <w:start w:val="1"/>
      <w:numFmt w:val="bullet"/>
      <w:lvlText w:val="-"/>
      <w:lvlJc w:val="left"/>
      <w:pPr>
        <w:ind w:left="720" w:hanging="360"/>
      </w:pPr>
      <w:rPr>
        <w:rFonts w:ascii="Times New Roman" w:hAnsi="Times New Roman"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5E72343"/>
    <w:multiLevelType w:val="multilevel"/>
    <w:tmpl w:val="E3E67C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FD24D51"/>
    <w:multiLevelType w:val="multilevel"/>
    <w:tmpl w:val="E4285A9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63FC763A"/>
    <w:multiLevelType w:val="hybridMultilevel"/>
    <w:tmpl w:val="061A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B2177"/>
    <w:multiLevelType w:val="multilevel"/>
    <w:tmpl w:val="0ADC0A1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9">
    <w:nsid w:val="7D161660"/>
    <w:multiLevelType w:val="multilevel"/>
    <w:tmpl w:val="4F4204C4"/>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9"/>
  </w:num>
  <w:num w:numId="4">
    <w:abstractNumId w:val="2"/>
  </w:num>
  <w:num w:numId="5">
    <w:abstractNumId w:val="1"/>
  </w:num>
  <w:num w:numId="6">
    <w:abstractNumId w:val="3"/>
  </w:num>
  <w:num w:numId="7">
    <w:abstractNumId w:val="6"/>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useFELayout/>
  </w:compat>
  <w:rsids>
    <w:rsidRoot w:val="00DE2E85"/>
    <w:rsid w:val="00044559"/>
    <w:rsid w:val="00060DBE"/>
    <w:rsid w:val="00205A9D"/>
    <w:rsid w:val="0030196E"/>
    <w:rsid w:val="003B53F8"/>
    <w:rsid w:val="004545C3"/>
    <w:rsid w:val="0048142F"/>
    <w:rsid w:val="004B7BFB"/>
    <w:rsid w:val="00966792"/>
    <w:rsid w:val="009F1101"/>
    <w:rsid w:val="00A64676"/>
    <w:rsid w:val="00A87A3E"/>
    <w:rsid w:val="00AF37AB"/>
    <w:rsid w:val="00AF6F3D"/>
    <w:rsid w:val="00B1058D"/>
    <w:rsid w:val="00C227B0"/>
    <w:rsid w:val="00D515FB"/>
    <w:rsid w:val="00DE2E85"/>
    <w:rsid w:val="00FD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1101"/>
    <w:pPr>
      <w:tabs>
        <w:tab w:val="left" w:pos="709"/>
      </w:tabs>
      <w:suppressAutoHyphens/>
      <w:spacing w:line="100" w:lineRule="atLeast"/>
      <w:ind w:right="11"/>
    </w:pPr>
    <w:rPr>
      <w:rFonts w:ascii="Calibri" w:eastAsia="Calibri" w:hAnsi="Calibri" w:cs="Times New Roman"/>
      <w:color w:val="00000A"/>
      <w:sz w:val="24"/>
      <w:szCs w:val="24"/>
      <w:lang w:eastAsia="zh-CN"/>
    </w:rPr>
  </w:style>
  <w:style w:type="paragraph" w:styleId="1">
    <w:name w:val="heading 1"/>
    <w:basedOn w:val="a"/>
    <w:rsid w:val="009F1101"/>
    <w:pPr>
      <w:numPr>
        <w:numId w:val="1"/>
      </w:numPr>
      <w:spacing w:before="280" w:after="280"/>
      <w:ind w:left="0" w:right="0" w:firstLine="0"/>
      <w:outlineLvl w:val="0"/>
    </w:pPr>
    <w:rPr>
      <w:rFonts w:ascii="Times New Roman" w:eastAsia="Times New Roman" w:hAnsi="Times New Roman"/>
      <w:b/>
      <w:bCs/>
      <w:sz w:val="48"/>
      <w:szCs w:val="48"/>
    </w:rPr>
  </w:style>
  <w:style w:type="paragraph" w:styleId="2">
    <w:name w:val="heading 2"/>
    <w:basedOn w:val="a"/>
    <w:rsid w:val="009F1101"/>
    <w:pPr>
      <w:spacing w:before="280" w:after="280"/>
      <w:ind w:right="0"/>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F1101"/>
    <w:rPr>
      <w:rFonts w:ascii="Times New Roman" w:hAnsi="Times New Roman" w:cs="Times New Roman"/>
      <w:sz w:val="28"/>
      <w:szCs w:val="28"/>
    </w:rPr>
  </w:style>
  <w:style w:type="character" w:customStyle="1" w:styleId="WW8Num3z0">
    <w:name w:val="WW8Num3z0"/>
    <w:rsid w:val="009F1101"/>
    <w:rPr>
      <w:rFonts w:ascii="Times New Roman" w:eastAsia="Times New Roman" w:hAnsi="Times New Roman" w:cs="Times New Roman"/>
      <w:sz w:val="24"/>
      <w:szCs w:val="24"/>
    </w:rPr>
  </w:style>
  <w:style w:type="character" w:customStyle="1" w:styleId="WW8Num4z0">
    <w:name w:val="WW8Num4z0"/>
    <w:rsid w:val="009F1101"/>
    <w:rPr>
      <w:rFonts w:ascii="Times New Roman" w:eastAsia="Times New Roman" w:hAnsi="Times New Roman" w:cs="Times New Roman"/>
      <w:sz w:val="24"/>
      <w:szCs w:val="24"/>
    </w:rPr>
  </w:style>
  <w:style w:type="character" w:customStyle="1" w:styleId="WW8Num1z0">
    <w:name w:val="WW8Num1z0"/>
    <w:rsid w:val="009F1101"/>
    <w:rPr>
      <w:rFonts w:ascii="Symbol" w:eastAsia="Times New Roman" w:hAnsi="Symbol" w:cs="OpenSymbol"/>
      <w:sz w:val="24"/>
      <w:szCs w:val="24"/>
    </w:rPr>
  </w:style>
  <w:style w:type="character" w:customStyle="1" w:styleId="WW8Num2z1">
    <w:name w:val="WW8Num2z1"/>
    <w:rsid w:val="009F1101"/>
  </w:style>
  <w:style w:type="character" w:customStyle="1" w:styleId="WW8Num2z2">
    <w:name w:val="WW8Num2z2"/>
    <w:rsid w:val="009F1101"/>
  </w:style>
  <w:style w:type="character" w:customStyle="1" w:styleId="WW8Num2z3">
    <w:name w:val="WW8Num2z3"/>
    <w:rsid w:val="009F1101"/>
  </w:style>
  <w:style w:type="character" w:customStyle="1" w:styleId="WW8Num2z4">
    <w:name w:val="WW8Num2z4"/>
    <w:rsid w:val="009F1101"/>
  </w:style>
  <w:style w:type="character" w:customStyle="1" w:styleId="WW8Num2z5">
    <w:name w:val="WW8Num2z5"/>
    <w:rsid w:val="009F1101"/>
  </w:style>
  <w:style w:type="character" w:customStyle="1" w:styleId="WW8Num2z6">
    <w:name w:val="WW8Num2z6"/>
    <w:rsid w:val="009F1101"/>
  </w:style>
  <w:style w:type="character" w:customStyle="1" w:styleId="WW8Num2z7">
    <w:name w:val="WW8Num2z7"/>
    <w:rsid w:val="009F1101"/>
  </w:style>
  <w:style w:type="character" w:customStyle="1" w:styleId="WW8Num2z8">
    <w:name w:val="WW8Num2z8"/>
    <w:rsid w:val="009F1101"/>
  </w:style>
  <w:style w:type="character" w:customStyle="1" w:styleId="WW8Num3z1">
    <w:name w:val="WW8Num3z1"/>
    <w:rsid w:val="009F1101"/>
  </w:style>
  <w:style w:type="character" w:customStyle="1" w:styleId="WW8Num3z2">
    <w:name w:val="WW8Num3z2"/>
    <w:rsid w:val="009F1101"/>
  </w:style>
  <w:style w:type="character" w:customStyle="1" w:styleId="WW8Num3z3">
    <w:name w:val="WW8Num3z3"/>
    <w:rsid w:val="009F1101"/>
  </w:style>
  <w:style w:type="character" w:customStyle="1" w:styleId="WW8Num3z4">
    <w:name w:val="WW8Num3z4"/>
    <w:rsid w:val="009F1101"/>
  </w:style>
  <w:style w:type="character" w:customStyle="1" w:styleId="WW8Num3z5">
    <w:name w:val="WW8Num3z5"/>
    <w:rsid w:val="009F1101"/>
  </w:style>
  <w:style w:type="character" w:customStyle="1" w:styleId="WW8Num3z6">
    <w:name w:val="WW8Num3z6"/>
    <w:rsid w:val="009F1101"/>
  </w:style>
  <w:style w:type="character" w:customStyle="1" w:styleId="WW8Num3z7">
    <w:name w:val="WW8Num3z7"/>
    <w:rsid w:val="009F1101"/>
  </w:style>
  <w:style w:type="character" w:customStyle="1" w:styleId="WW8Num3z8">
    <w:name w:val="WW8Num3z8"/>
    <w:rsid w:val="009F1101"/>
  </w:style>
  <w:style w:type="character" w:customStyle="1" w:styleId="10">
    <w:name w:val="Основной шрифт абзаца1"/>
    <w:rsid w:val="009F1101"/>
  </w:style>
  <w:style w:type="character" w:customStyle="1" w:styleId="11">
    <w:name w:val="Заголовок 1 Знак"/>
    <w:rsid w:val="009F1101"/>
    <w:rPr>
      <w:rFonts w:ascii="Times New Roman" w:eastAsia="Times New Roman" w:hAnsi="Times New Roman" w:cs="Times New Roman"/>
      <w:b/>
      <w:bCs/>
      <w:sz w:val="48"/>
      <w:szCs w:val="48"/>
    </w:rPr>
  </w:style>
  <w:style w:type="character" w:customStyle="1" w:styleId="20">
    <w:name w:val="Заголовок 2 Знак"/>
    <w:rsid w:val="009F1101"/>
    <w:rPr>
      <w:rFonts w:ascii="Times New Roman" w:eastAsia="Times New Roman" w:hAnsi="Times New Roman" w:cs="Times New Roman"/>
      <w:b/>
      <w:bCs/>
      <w:sz w:val="36"/>
      <w:szCs w:val="36"/>
    </w:rPr>
  </w:style>
  <w:style w:type="character" w:customStyle="1" w:styleId="a3">
    <w:name w:val="Выделение жирным"/>
    <w:rsid w:val="009F1101"/>
    <w:rPr>
      <w:b/>
      <w:bCs/>
    </w:rPr>
  </w:style>
  <w:style w:type="character" w:styleId="a4">
    <w:name w:val="Emphasis"/>
    <w:rsid w:val="009F1101"/>
    <w:rPr>
      <w:i/>
      <w:iCs/>
    </w:rPr>
  </w:style>
  <w:style w:type="character" w:customStyle="1" w:styleId="-">
    <w:name w:val="Интернет-ссылка"/>
    <w:rsid w:val="009F1101"/>
    <w:rPr>
      <w:color w:val="0000FF"/>
      <w:u w:val="single"/>
    </w:rPr>
  </w:style>
  <w:style w:type="character" w:customStyle="1" w:styleId="a5">
    <w:name w:val="Без интервала Знак"/>
    <w:rsid w:val="009F1101"/>
    <w:rPr>
      <w:rFonts w:cs="Calibri"/>
      <w:sz w:val="22"/>
      <w:szCs w:val="22"/>
      <w:lang w:val="ru-RU" w:bidi="ar-SA"/>
    </w:rPr>
  </w:style>
  <w:style w:type="character" w:customStyle="1" w:styleId="highlight">
    <w:name w:val="highlight"/>
    <w:rsid w:val="009F1101"/>
  </w:style>
  <w:style w:type="character" w:customStyle="1" w:styleId="WW8Num8z0">
    <w:name w:val="WW8Num8z0"/>
    <w:rsid w:val="009F1101"/>
    <w:rPr>
      <w:rFonts w:ascii="Symbol" w:hAnsi="Symbol" w:cs="OpenSymbol"/>
    </w:rPr>
  </w:style>
  <w:style w:type="character" w:customStyle="1" w:styleId="a6">
    <w:name w:val="Маркеры списка"/>
    <w:rsid w:val="009F1101"/>
    <w:rPr>
      <w:rFonts w:ascii="OpenSymbol" w:eastAsia="OpenSymbol" w:hAnsi="OpenSymbol" w:cs="OpenSymbol"/>
    </w:rPr>
  </w:style>
  <w:style w:type="character" w:customStyle="1" w:styleId="a7">
    <w:name w:val="Верхний колонтитул Знак"/>
    <w:rsid w:val="009F1101"/>
    <w:rPr>
      <w:rFonts w:ascii="Calibri" w:eastAsia="Calibri" w:hAnsi="Calibri"/>
      <w:sz w:val="22"/>
      <w:szCs w:val="22"/>
      <w:lang w:eastAsia="zh-CN"/>
    </w:rPr>
  </w:style>
  <w:style w:type="character" w:customStyle="1" w:styleId="a8">
    <w:name w:val="Нижний колонтитул Знак"/>
    <w:rsid w:val="009F1101"/>
    <w:rPr>
      <w:rFonts w:ascii="Calibri" w:eastAsia="Calibri" w:hAnsi="Calibri"/>
      <w:sz w:val="22"/>
      <w:szCs w:val="22"/>
      <w:lang w:eastAsia="zh-CN"/>
    </w:rPr>
  </w:style>
  <w:style w:type="character" w:customStyle="1" w:styleId="ListLabel1">
    <w:name w:val="ListLabel 1"/>
    <w:rsid w:val="009F1101"/>
    <w:rPr>
      <w:rFonts w:cs="Times New Roman"/>
      <w:sz w:val="28"/>
      <w:szCs w:val="28"/>
    </w:rPr>
  </w:style>
  <w:style w:type="character" w:customStyle="1" w:styleId="ListLabel2">
    <w:name w:val="ListLabel 2"/>
    <w:rsid w:val="009F1101"/>
    <w:rPr>
      <w:rFonts w:eastAsia="Times New Roman" w:cs="Times New Roman"/>
      <w:sz w:val="24"/>
      <w:szCs w:val="24"/>
    </w:rPr>
  </w:style>
  <w:style w:type="character" w:customStyle="1" w:styleId="ListLabel3">
    <w:name w:val="ListLabel 3"/>
    <w:rsid w:val="009F1101"/>
    <w:rPr>
      <w:b w:val="0"/>
    </w:rPr>
  </w:style>
  <w:style w:type="character" w:customStyle="1" w:styleId="ListLabel4">
    <w:name w:val="ListLabel 4"/>
    <w:rsid w:val="009F1101"/>
    <w:rPr>
      <w:rFonts w:cs="OpenSymbol"/>
    </w:rPr>
  </w:style>
  <w:style w:type="character" w:customStyle="1" w:styleId="ListLabel5">
    <w:name w:val="ListLabel 5"/>
    <w:rsid w:val="009F1101"/>
    <w:rPr>
      <w:rFonts w:cs="Times New Roman"/>
      <w:sz w:val="20"/>
      <w:szCs w:val="20"/>
    </w:rPr>
  </w:style>
  <w:style w:type="character" w:customStyle="1" w:styleId="ListLabel6">
    <w:name w:val="ListLabel 6"/>
    <w:rsid w:val="009F1101"/>
    <w:rPr>
      <w:rFonts w:cs="Courier New"/>
    </w:rPr>
  </w:style>
  <w:style w:type="paragraph" w:customStyle="1" w:styleId="a9">
    <w:name w:val="Заголовок"/>
    <w:basedOn w:val="a"/>
    <w:next w:val="aa"/>
    <w:rsid w:val="009F1101"/>
    <w:pPr>
      <w:keepNext/>
      <w:spacing w:before="240" w:after="120"/>
    </w:pPr>
    <w:rPr>
      <w:rFonts w:ascii="Arial" w:eastAsia="Lucida Sans Unicode" w:hAnsi="Arial" w:cs="Mangal"/>
      <w:sz w:val="28"/>
      <w:szCs w:val="28"/>
    </w:rPr>
  </w:style>
  <w:style w:type="paragraph" w:styleId="aa">
    <w:name w:val="Body Text"/>
    <w:basedOn w:val="a"/>
    <w:rsid w:val="009F1101"/>
    <w:pPr>
      <w:spacing w:after="120"/>
    </w:pPr>
  </w:style>
  <w:style w:type="paragraph" w:styleId="ab">
    <w:name w:val="List"/>
    <w:basedOn w:val="aa"/>
    <w:rsid w:val="009F1101"/>
    <w:rPr>
      <w:rFonts w:cs="Mangal"/>
    </w:rPr>
  </w:style>
  <w:style w:type="paragraph" w:styleId="ac">
    <w:name w:val="Title"/>
    <w:basedOn w:val="a"/>
    <w:rsid w:val="009F1101"/>
    <w:pPr>
      <w:suppressLineNumbers/>
      <w:spacing w:before="120" w:after="120"/>
    </w:pPr>
    <w:rPr>
      <w:rFonts w:cs="Mangal"/>
      <w:i/>
      <w:iCs/>
    </w:rPr>
  </w:style>
  <w:style w:type="paragraph" w:styleId="ad">
    <w:name w:val="index heading"/>
    <w:basedOn w:val="a"/>
    <w:rsid w:val="009F1101"/>
    <w:pPr>
      <w:suppressLineNumbers/>
    </w:pPr>
    <w:rPr>
      <w:rFonts w:cs="Mangal"/>
    </w:rPr>
  </w:style>
  <w:style w:type="paragraph" w:styleId="ae">
    <w:name w:val="caption"/>
    <w:basedOn w:val="a"/>
    <w:rsid w:val="009F1101"/>
    <w:pPr>
      <w:suppressLineNumbers/>
      <w:spacing w:before="120" w:after="120"/>
    </w:pPr>
    <w:rPr>
      <w:rFonts w:cs="Mangal"/>
      <w:i/>
      <w:iCs/>
    </w:rPr>
  </w:style>
  <w:style w:type="paragraph" w:customStyle="1" w:styleId="12">
    <w:name w:val="Указатель1"/>
    <w:basedOn w:val="a"/>
    <w:rsid w:val="009F1101"/>
    <w:pPr>
      <w:suppressLineNumbers/>
    </w:pPr>
    <w:rPr>
      <w:rFonts w:cs="Mangal"/>
    </w:rPr>
  </w:style>
  <w:style w:type="paragraph" w:styleId="af">
    <w:name w:val="Normal (Web)"/>
    <w:basedOn w:val="a"/>
    <w:uiPriority w:val="99"/>
    <w:rsid w:val="009F1101"/>
    <w:pPr>
      <w:spacing w:before="280" w:after="280"/>
      <w:ind w:right="0"/>
    </w:pPr>
    <w:rPr>
      <w:rFonts w:ascii="Times New Roman" w:eastAsia="Times New Roman" w:hAnsi="Times New Roman"/>
    </w:rPr>
  </w:style>
  <w:style w:type="paragraph" w:customStyle="1" w:styleId="justifyfull">
    <w:name w:val="justifyfull"/>
    <w:basedOn w:val="a"/>
    <w:rsid w:val="009F1101"/>
    <w:pPr>
      <w:spacing w:before="280" w:after="280"/>
      <w:ind w:right="0"/>
    </w:pPr>
    <w:rPr>
      <w:rFonts w:ascii="Times New Roman" w:eastAsia="Times New Roman" w:hAnsi="Times New Roman"/>
    </w:rPr>
  </w:style>
  <w:style w:type="paragraph" w:customStyle="1" w:styleId="LO-normal">
    <w:name w:val="LO-normal"/>
    <w:basedOn w:val="a"/>
    <w:rsid w:val="009F1101"/>
    <w:pPr>
      <w:spacing w:before="280" w:after="280"/>
      <w:ind w:right="0"/>
    </w:pPr>
    <w:rPr>
      <w:rFonts w:ascii="Times New Roman" w:eastAsia="Times New Roman" w:hAnsi="Times New Roman"/>
    </w:rPr>
  </w:style>
  <w:style w:type="paragraph" w:customStyle="1" w:styleId="consplusnonformat">
    <w:name w:val="consplusnonformat"/>
    <w:basedOn w:val="a"/>
    <w:rsid w:val="009F1101"/>
    <w:pPr>
      <w:spacing w:before="280" w:after="280"/>
      <w:ind w:right="0"/>
    </w:pPr>
    <w:rPr>
      <w:rFonts w:ascii="Times New Roman" w:eastAsia="Times New Roman" w:hAnsi="Times New Roman"/>
    </w:rPr>
  </w:style>
  <w:style w:type="paragraph" w:customStyle="1" w:styleId="consplustitle">
    <w:name w:val="consplustitle"/>
    <w:basedOn w:val="a"/>
    <w:rsid w:val="009F1101"/>
    <w:pPr>
      <w:spacing w:before="280" w:after="280"/>
      <w:ind w:right="0"/>
    </w:pPr>
    <w:rPr>
      <w:rFonts w:ascii="Times New Roman" w:eastAsia="Times New Roman" w:hAnsi="Times New Roman"/>
    </w:rPr>
  </w:style>
  <w:style w:type="paragraph" w:customStyle="1" w:styleId="consplusnormal">
    <w:name w:val="consplusnormal"/>
    <w:basedOn w:val="a"/>
    <w:rsid w:val="009F1101"/>
    <w:pPr>
      <w:spacing w:before="280" w:after="280"/>
      <w:ind w:right="0"/>
    </w:pPr>
    <w:rPr>
      <w:rFonts w:ascii="Times New Roman" w:eastAsia="Times New Roman" w:hAnsi="Times New Roman"/>
    </w:rPr>
  </w:style>
  <w:style w:type="paragraph" w:styleId="af0">
    <w:name w:val="No Spacing"/>
    <w:rsid w:val="009F1101"/>
    <w:pPr>
      <w:suppressAutoHyphens/>
    </w:pPr>
    <w:rPr>
      <w:rFonts w:ascii="Calibri" w:eastAsia="Calibri" w:hAnsi="Calibri" w:cs="Calibri"/>
      <w:lang w:eastAsia="zh-CN"/>
    </w:rPr>
  </w:style>
  <w:style w:type="paragraph" w:customStyle="1" w:styleId="ConsPlusTitle0">
    <w:name w:val="ConsPlusTitle"/>
    <w:rsid w:val="009F1101"/>
    <w:pPr>
      <w:widowControl w:val="0"/>
      <w:suppressAutoHyphens/>
    </w:pPr>
    <w:rPr>
      <w:rFonts w:ascii="Arial" w:eastAsia="Times New Roman" w:hAnsi="Arial" w:cs="Arial"/>
      <w:b/>
      <w:bCs/>
      <w:sz w:val="20"/>
      <w:szCs w:val="20"/>
      <w:lang w:eastAsia="zh-CN"/>
    </w:rPr>
  </w:style>
  <w:style w:type="paragraph" w:customStyle="1" w:styleId="af1">
    <w:name w:val="Содержимое таблицы"/>
    <w:basedOn w:val="a"/>
    <w:rsid w:val="009F1101"/>
    <w:pPr>
      <w:suppressLineNumbers/>
    </w:pPr>
  </w:style>
  <w:style w:type="paragraph" w:customStyle="1" w:styleId="af2">
    <w:name w:val="Заголовок таблицы"/>
    <w:basedOn w:val="af1"/>
    <w:rsid w:val="009F1101"/>
    <w:pPr>
      <w:jc w:val="center"/>
    </w:pPr>
    <w:rPr>
      <w:b/>
      <w:bCs/>
    </w:rPr>
  </w:style>
  <w:style w:type="paragraph" w:styleId="af3">
    <w:name w:val="header"/>
    <w:basedOn w:val="a"/>
    <w:rsid w:val="009F1101"/>
    <w:pPr>
      <w:tabs>
        <w:tab w:val="center" w:pos="4677"/>
        <w:tab w:val="right" w:pos="9355"/>
      </w:tabs>
    </w:pPr>
  </w:style>
  <w:style w:type="paragraph" w:styleId="af4">
    <w:name w:val="footer"/>
    <w:basedOn w:val="a"/>
    <w:rsid w:val="009F1101"/>
    <w:pPr>
      <w:tabs>
        <w:tab w:val="center" w:pos="4677"/>
        <w:tab w:val="right" w:pos="9355"/>
      </w:tabs>
    </w:pPr>
  </w:style>
  <w:style w:type="paragraph" w:customStyle="1" w:styleId="af5">
    <w:name w:val="Прижатый влево"/>
    <w:basedOn w:val="a"/>
    <w:rsid w:val="009F1101"/>
    <w:pPr>
      <w:ind w:right="0"/>
    </w:pPr>
    <w:rPr>
      <w:rFonts w:ascii="Arial" w:eastAsia="Times New Roman" w:hAnsi="Arial" w:cs="Arial"/>
    </w:rPr>
  </w:style>
  <w:style w:type="paragraph" w:styleId="af6">
    <w:name w:val="List Paragraph"/>
    <w:basedOn w:val="a"/>
    <w:uiPriority w:val="34"/>
    <w:qFormat/>
    <w:rsid w:val="00D515FB"/>
    <w:pPr>
      <w:ind w:left="720"/>
      <w:contextualSpacing/>
    </w:pPr>
  </w:style>
  <w:style w:type="character" w:styleId="af7">
    <w:name w:val="Hyperlink"/>
    <w:basedOn w:val="a0"/>
    <w:uiPriority w:val="99"/>
    <w:unhideWhenUsed/>
    <w:rsid w:val="00D515FB"/>
    <w:rPr>
      <w:color w:val="0000FF" w:themeColor="hyperlink"/>
      <w:u w:val="single"/>
    </w:rPr>
  </w:style>
  <w:style w:type="character" w:customStyle="1" w:styleId="blk">
    <w:name w:val="blk"/>
    <w:basedOn w:val="a0"/>
    <w:rsid w:val="00966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9"/>
      </w:tabs>
      <w:suppressAutoHyphens/>
      <w:spacing w:line="100" w:lineRule="atLeast"/>
      <w:ind w:right="11"/>
    </w:pPr>
    <w:rPr>
      <w:rFonts w:ascii="Calibri" w:eastAsia="Calibri" w:hAnsi="Calibri" w:cs="Times New Roman"/>
      <w:color w:val="00000A"/>
      <w:sz w:val="24"/>
      <w:szCs w:val="24"/>
      <w:lang w:eastAsia="zh-CN"/>
    </w:rPr>
  </w:style>
  <w:style w:type="paragraph" w:styleId="1">
    <w:name w:val="heading 1"/>
    <w:basedOn w:val="a"/>
    <w:pPr>
      <w:numPr>
        <w:numId w:val="1"/>
      </w:numPr>
      <w:spacing w:before="280" w:after="280"/>
      <w:ind w:left="0" w:right="0" w:firstLine="0"/>
      <w:outlineLvl w:val="0"/>
    </w:pPr>
    <w:rPr>
      <w:rFonts w:ascii="Times New Roman" w:eastAsia="Times New Roman" w:hAnsi="Times New Roman"/>
      <w:b/>
      <w:bCs/>
      <w:sz w:val="48"/>
      <w:szCs w:val="48"/>
    </w:rPr>
  </w:style>
  <w:style w:type="paragraph" w:styleId="2">
    <w:name w:val="heading 2"/>
    <w:basedOn w:val="a"/>
    <w:pPr>
      <w:spacing w:before="280" w:after="280"/>
      <w:ind w:right="0"/>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ascii="Times New Roman" w:eastAsia="Times New Roman" w:hAnsi="Times New Roman" w:cs="Times New Roman"/>
      <w:sz w:val="24"/>
      <w:szCs w:val="24"/>
    </w:rPr>
  </w:style>
  <w:style w:type="character" w:customStyle="1" w:styleId="WW8Num1z0">
    <w:name w:val="WW8Num1z0"/>
    <w:rPr>
      <w:rFonts w:ascii="Symbol" w:eastAsia="Times New Roman" w:hAnsi="Symbol" w:cs="Open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48"/>
      <w:szCs w:val="48"/>
    </w:rPr>
  </w:style>
  <w:style w:type="character" w:customStyle="1" w:styleId="20">
    <w:name w:val="Заголовок 2 Знак"/>
    <w:rPr>
      <w:rFonts w:ascii="Times New Roman" w:eastAsia="Times New Roman" w:hAnsi="Times New Roman" w:cs="Times New Roman"/>
      <w:b/>
      <w:bCs/>
      <w:sz w:val="36"/>
      <w:szCs w:val="36"/>
    </w:rPr>
  </w:style>
  <w:style w:type="character" w:customStyle="1" w:styleId="a3">
    <w:name w:val="Выделение жирным"/>
    <w:rPr>
      <w:b/>
      <w:bCs/>
    </w:rPr>
  </w:style>
  <w:style w:type="character" w:styleId="a4">
    <w:name w:val="Emphasis"/>
    <w:rPr>
      <w:i/>
      <w:iCs/>
    </w:rPr>
  </w:style>
  <w:style w:type="character" w:customStyle="1" w:styleId="-">
    <w:name w:val="Интернет-ссылка"/>
    <w:rPr>
      <w:color w:val="0000FF"/>
      <w:u w:val="single"/>
    </w:rPr>
  </w:style>
  <w:style w:type="character" w:customStyle="1" w:styleId="a5">
    <w:name w:val="Без интервала Знак"/>
    <w:rPr>
      <w:rFonts w:cs="Calibri"/>
      <w:sz w:val="22"/>
      <w:szCs w:val="22"/>
      <w:lang w:val="ru-RU" w:bidi="ar-SA"/>
    </w:rPr>
  </w:style>
  <w:style w:type="character" w:customStyle="1" w:styleId="highlight">
    <w:name w:val="highlight"/>
  </w:style>
  <w:style w:type="character" w:customStyle="1" w:styleId="WW8Num8z0">
    <w:name w:val="WW8Num8z0"/>
    <w:rPr>
      <w:rFonts w:ascii="Symbol" w:hAnsi="Symbol" w:cs="OpenSymbol"/>
    </w:rPr>
  </w:style>
  <w:style w:type="character" w:customStyle="1" w:styleId="a6">
    <w:name w:val="Маркеры списка"/>
    <w:rPr>
      <w:rFonts w:ascii="OpenSymbol" w:eastAsia="OpenSymbol" w:hAnsi="OpenSymbol" w:cs="OpenSymbol"/>
    </w:rPr>
  </w:style>
  <w:style w:type="character" w:customStyle="1" w:styleId="a7">
    <w:name w:val="Верхний колонтитул Знак"/>
    <w:rPr>
      <w:rFonts w:ascii="Calibri" w:eastAsia="Calibri" w:hAnsi="Calibri"/>
      <w:sz w:val="22"/>
      <w:szCs w:val="22"/>
      <w:lang w:eastAsia="zh-CN"/>
    </w:rPr>
  </w:style>
  <w:style w:type="character" w:customStyle="1" w:styleId="a8">
    <w:name w:val="Нижний колонтитул Знак"/>
    <w:rPr>
      <w:rFonts w:ascii="Calibri" w:eastAsia="Calibri" w:hAnsi="Calibri"/>
      <w:sz w:val="22"/>
      <w:szCs w:val="22"/>
      <w:lang w:eastAsia="zh-CN"/>
    </w:rPr>
  </w:style>
  <w:style w:type="character" w:customStyle="1" w:styleId="ListLabel1">
    <w:name w:val="ListLabel 1"/>
    <w:rPr>
      <w:rFonts w:cs="Times New Roman"/>
      <w:sz w:val="28"/>
      <w:szCs w:val="28"/>
    </w:rPr>
  </w:style>
  <w:style w:type="character" w:customStyle="1" w:styleId="ListLabel2">
    <w:name w:val="ListLabel 2"/>
    <w:rPr>
      <w:rFonts w:eastAsia="Times New Roman" w:cs="Times New Roman"/>
      <w:sz w:val="24"/>
      <w:szCs w:val="24"/>
    </w:rPr>
  </w:style>
  <w:style w:type="character" w:customStyle="1" w:styleId="ListLabel3">
    <w:name w:val="ListLabel 3"/>
    <w:rPr>
      <w:b w:val="0"/>
    </w:rPr>
  </w:style>
  <w:style w:type="character" w:customStyle="1" w:styleId="ListLabel4">
    <w:name w:val="ListLabel 4"/>
    <w:rPr>
      <w:rFonts w:cs="OpenSymbol"/>
    </w:rPr>
  </w:style>
  <w:style w:type="character" w:customStyle="1" w:styleId="ListLabel5">
    <w:name w:val="ListLabel 5"/>
    <w:rPr>
      <w:rFonts w:cs="Times New Roman"/>
      <w:sz w:val="20"/>
      <w:szCs w:val="20"/>
    </w:rPr>
  </w:style>
  <w:style w:type="character" w:customStyle="1" w:styleId="ListLabel6">
    <w:name w:val="ListLabel 6"/>
    <w:rPr>
      <w:rFonts w:cs="Courier New"/>
    </w:rPr>
  </w:style>
  <w:style w:type="paragraph" w:customStyle="1" w:styleId="a9">
    <w:name w:val="Заголовок"/>
    <w:basedOn w:val="a"/>
    <w:next w:val="aa"/>
    <w:pPr>
      <w:keepNext/>
      <w:spacing w:before="240" w:after="120"/>
    </w:pPr>
    <w:rPr>
      <w:rFonts w:ascii="Arial" w:eastAsia="Lucida Sans Unicode"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styleId="ae">
    <w:name w:val="caption"/>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f">
    <w:name w:val="Normal (Web)"/>
    <w:basedOn w:val="a"/>
    <w:pPr>
      <w:spacing w:before="280" w:after="280"/>
      <w:ind w:right="0"/>
    </w:pPr>
    <w:rPr>
      <w:rFonts w:ascii="Times New Roman" w:eastAsia="Times New Roman" w:hAnsi="Times New Roman"/>
    </w:rPr>
  </w:style>
  <w:style w:type="paragraph" w:customStyle="1" w:styleId="justifyfull">
    <w:name w:val="justifyfull"/>
    <w:basedOn w:val="a"/>
    <w:pPr>
      <w:spacing w:before="280" w:after="280"/>
      <w:ind w:right="0"/>
    </w:pPr>
    <w:rPr>
      <w:rFonts w:ascii="Times New Roman" w:eastAsia="Times New Roman" w:hAnsi="Times New Roman"/>
    </w:rPr>
  </w:style>
  <w:style w:type="paragraph" w:customStyle="1" w:styleId="LO-normal">
    <w:name w:val="LO-normal"/>
    <w:basedOn w:val="a"/>
    <w:pPr>
      <w:spacing w:before="280" w:after="280"/>
      <w:ind w:right="0"/>
    </w:pPr>
    <w:rPr>
      <w:rFonts w:ascii="Times New Roman" w:eastAsia="Times New Roman" w:hAnsi="Times New Roman"/>
    </w:rPr>
  </w:style>
  <w:style w:type="paragraph" w:customStyle="1" w:styleId="consplusnonformat">
    <w:name w:val="consplusnonformat"/>
    <w:basedOn w:val="a"/>
    <w:pPr>
      <w:spacing w:before="280" w:after="280"/>
      <w:ind w:right="0"/>
    </w:pPr>
    <w:rPr>
      <w:rFonts w:ascii="Times New Roman" w:eastAsia="Times New Roman" w:hAnsi="Times New Roman"/>
    </w:rPr>
  </w:style>
  <w:style w:type="paragraph" w:customStyle="1" w:styleId="consplustitle">
    <w:name w:val="consplustitle"/>
    <w:basedOn w:val="a"/>
    <w:pPr>
      <w:spacing w:before="280" w:after="280"/>
      <w:ind w:right="0"/>
    </w:pPr>
    <w:rPr>
      <w:rFonts w:ascii="Times New Roman" w:eastAsia="Times New Roman" w:hAnsi="Times New Roman"/>
    </w:rPr>
  </w:style>
  <w:style w:type="paragraph" w:customStyle="1" w:styleId="consplusnormal">
    <w:name w:val="consplusnormal"/>
    <w:basedOn w:val="a"/>
    <w:pPr>
      <w:spacing w:before="280" w:after="280"/>
      <w:ind w:right="0"/>
    </w:pPr>
    <w:rPr>
      <w:rFonts w:ascii="Times New Roman" w:eastAsia="Times New Roman" w:hAnsi="Times New Roman"/>
    </w:rPr>
  </w:style>
  <w:style w:type="paragraph" w:styleId="af0">
    <w:name w:val="No Spacing"/>
    <w:pPr>
      <w:suppressAutoHyphens/>
    </w:pPr>
    <w:rPr>
      <w:rFonts w:ascii="Calibri" w:eastAsia="Calibri" w:hAnsi="Calibri" w:cs="Calibri"/>
      <w:lang w:eastAsia="zh-CN"/>
    </w:rPr>
  </w:style>
  <w:style w:type="paragraph" w:customStyle="1" w:styleId="ConsPlusTitle0">
    <w:name w:val="ConsPlusTitle"/>
    <w:pPr>
      <w:widowControl w:val="0"/>
      <w:suppressAutoHyphens/>
    </w:pPr>
    <w:rPr>
      <w:rFonts w:ascii="Arial" w:eastAsia="Times New Roman" w:hAnsi="Arial" w:cs="Arial"/>
      <w:b/>
      <w:bCs/>
      <w:sz w:val="20"/>
      <w:szCs w:val="20"/>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header"/>
    <w:basedOn w:val="a"/>
    <w:pPr>
      <w:tabs>
        <w:tab w:val="center" w:pos="4677"/>
        <w:tab w:val="right" w:pos="9355"/>
      </w:tabs>
    </w:pPr>
  </w:style>
  <w:style w:type="paragraph" w:styleId="af4">
    <w:name w:val="footer"/>
    <w:basedOn w:val="a"/>
    <w:pPr>
      <w:tabs>
        <w:tab w:val="center" w:pos="4677"/>
        <w:tab w:val="right" w:pos="9355"/>
      </w:tabs>
    </w:pPr>
  </w:style>
  <w:style w:type="paragraph" w:customStyle="1" w:styleId="af5">
    <w:name w:val="Прижатый влево"/>
    <w:basedOn w:val="a"/>
    <w:pPr>
      <w:ind w:right="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8092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ivanovo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86;&#1074;&#1086;&#1075;&#1086;&#1088;&#1103;&#1085;&#1086;&#1074;&#1089;&#1082;&#1086;&#1077;.&#1088;&#1092;/"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20/8bf514cf02b2bc03abb361625d55d47a4a5343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42034/a593eaab768d34bf2d7419322eac79481e73cf03/" TargetMode="External"/><Relationship Id="rId4" Type="http://schemas.openxmlformats.org/officeDocument/2006/relationships/webSettings" Target="webSettings.xml"/><Relationship Id="rId9" Type="http://schemas.openxmlformats.org/officeDocument/2006/relationships/hyperlink" Target="mailto:ansp3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5623</Words>
  <Characters>32053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roverbook</dc:creator>
  <cp:lastModifiedBy>123</cp:lastModifiedBy>
  <cp:revision>9</cp:revision>
  <cp:lastPrinted>2016-12-12T08:42:00Z</cp:lastPrinted>
  <dcterms:created xsi:type="dcterms:W3CDTF">2019-12-13T12:17:00Z</dcterms:created>
  <dcterms:modified xsi:type="dcterms:W3CDTF">2022-05-31T10:27:00Z</dcterms:modified>
</cp:coreProperties>
</file>